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5F82" w:rsidRPr="008909E5" w:rsidRDefault="00071328" w:rsidP="008909E5">
      <w:pPr>
        <w:spacing w:after="0" w:line="240" w:lineRule="auto"/>
        <w:rPr>
          <w:rFonts w:ascii="Times New Roman" w:hAnsi="Times New Roman"/>
          <w:b/>
          <w:sz w:val="26"/>
          <w:szCs w:val="26"/>
        </w:rPr>
      </w:pPr>
      <w:bookmarkStart w:id="0" w:name="_Toc354667357"/>
      <w:bookmarkStart w:id="1" w:name="_Toc354667567"/>
      <w:r>
        <w:rPr>
          <w:rFonts w:ascii="Times New Roman" w:hAnsi="Times New Roman"/>
          <w:b/>
          <w:noProof/>
          <w:sz w:val="26"/>
          <w:szCs w:val="26"/>
        </w:rPr>
        <w:drawing>
          <wp:inline distT="0" distB="0" distL="0" distR="0">
            <wp:extent cx="5940425" cy="8404225"/>
            <wp:effectExtent l="19050" t="0" r="3175" b="0"/>
            <wp:docPr id="1" name="Рисунок 0" descr="ОУД.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УД.11.jpg"/>
                    <pic:cNvPicPr/>
                  </pic:nvPicPr>
                  <pic:blipFill>
                    <a:blip r:embed="rId7"/>
                    <a:stretch>
                      <a:fillRect/>
                    </a:stretch>
                  </pic:blipFill>
                  <pic:spPr>
                    <a:xfrm>
                      <a:off x="0" y="0"/>
                      <a:ext cx="5940425" cy="8404225"/>
                    </a:xfrm>
                    <a:prstGeom prst="rect">
                      <a:avLst/>
                    </a:prstGeom>
                  </pic:spPr>
                </pic:pic>
              </a:graphicData>
            </a:graphic>
          </wp:inline>
        </w:drawing>
      </w:r>
    </w:p>
    <w:p w:rsidR="00C55F82" w:rsidRPr="008909E5" w:rsidRDefault="00C55F82" w:rsidP="008909E5">
      <w:pPr>
        <w:spacing w:after="0" w:line="240" w:lineRule="auto"/>
        <w:jc w:val="center"/>
        <w:rPr>
          <w:rFonts w:ascii="Times New Roman" w:hAnsi="Times New Roman"/>
          <w:b/>
          <w:sz w:val="26"/>
          <w:szCs w:val="26"/>
        </w:rPr>
        <w:sectPr w:rsidR="00C55F82" w:rsidRPr="008909E5" w:rsidSect="00E04FCB">
          <w:pgSz w:w="11906" w:h="16838" w:code="9"/>
          <w:pgMar w:top="1134" w:right="850" w:bottom="1134" w:left="1701" w:header="709" w:footer="709" w:gutter="0"/>
          <w:cols w:space="708"/>
          <w:docGrid w:linePitch="360"/>
        </w:sectPr>
      </w:pPr>
    </w:p>
    <w:p w:rsidR="001C56CA" w:rsidRDefault="00E04FCB" w:rsidP="008909E5">
      <w:pPr>
        <w:spacing w:after="0" w:line="240" w:lineRule="auto"/>
        <w:jc w:val="both"/>
        <w:rPr>
          <w:rFonts w:ascii="Times New Roman" w:hAnsi="Times New Roman"/>
          <w:sz w:val="26"/>
          <w:szCs w:val="26"/>
        </w:rPr>
      </w:pPr>
      <w:r w:rsidRPr="008909E5">
        <w:rPr>
          <w:rFonts w:ascii="Times New Roman" w:hAnsi="Times New Roman"/>
          <w:sz w:val="26"/>
          <w:szCs w:val="26"/>
        </w:rPr>
        <w:lastRenderedPageBreak/>
        <w:t xml:space="preserve">Методические </w:t>
      </w:r>
      <w:r w:rsidR="00843528" w:rsidRPr="00E46B14">
        <w:rPr>
          <w:rFonts w:ascii="Times New Roman" w:hAnsi="Times New Roman"/>
          <w:sz w:val="24"/>
          <w:szCs w:val="24"/>
        </w:rPr>
        <w:t xml:space="preserve">рекомендации </w:t>
      </w:r>
      <w:r w:rsidR="001C56CA" w:rsidRPr="008909E5">
        <w:rPr>
          <w:rFonts w:ascii="Times New Roman" w:hAnsi="Times New Roman"/>
          <w:sz w:val="26"/>
          <w:szCs w:val="26"/>
        </w:rPr>
        <w:t>разработаны на</w:t>
      </w:r>
      <w:r w:rsidRPr="008909E5">
        <w:rPr>
          <w:rFonts w:ascii="Times New Roman" w:hAnsi="Times New Roman"/>
          <w:sz w:val="26"/>
          <w:szCs w:val="26"/>
        </w:rPr>
        <w:t xml:space="preserve"> основе</w:t>
      </w:r>
      <w:r w:rsidR="001C56CA">
        <w:rPr>
          <w:rFonts w:ascii="Times New Roman" w:hAnsi="Times New Roman"/>
          <w:sz w:val="26"/>
          <w:szCs w:val="26"/>
        </w:rPr>
        <w:t>:</w:t>
      </w:r>
    </w:p>
    <w:p w:rsidR="001C56CA" w:rsidRDefault="001C56CA" w:rsidP="008909E5">
      <w:pPr>
        <w:spacing w:after="0" w:line="240" w:lineRule="auto"/>
        <w:jc w:val="both"/>
        <w:rPr>
          <w:rFonts w:ascii="Times New Roman" w:hAnsi="Times New Roman"/>
          <w:sz w:val="26"/>
          <w:szCs w:val="26"/>
        </w:rPr>
      </w:pPr>
      <w:r>
        <w:rPr>
          <w:rFonts w:ascii="Times New Roman" w:hAnsi="Times New Roman"/>
          <w:sz w:val="26"/>
          <w:szCs w:val="26"/>
        </w:rPr>
        <w:t>-</w:t>
      </w:r>
      <w:r w:rsidR="00E04FCB" w:rsidRPr="008909E5">
        <w:rPr>
          <w:rFonts w:ascii="Times New Roman" w:hAnsi="Times New Roman"/>
          <w:sz w:val="26"/>
          <w:szCs w:val="26"/>
        </w:rPr>
        <w:t xml:space="preserve"> Федерального государственного образовательного стандарта </w:t>
      </w:r>
      <w:r>
        <w:rPr>
          <w:rFonts w:ascii="Times New Roman" w:hAnsi="Times New Roman"/>
          <w:sz w:val="26"/>
          <w:szCs w:val="26"/>
        </w:rPr>
        <w:t>средне</w:t>
      </w:r>
      <w:r w:rsidR="00E04FCB" w:rsidRPr="008909E5">
        <w:rPr>
          <w:rFonts w:ascii="Times New Roman" w:hAnsi="Times New Roman"/>
          <w:sz w:val="26"/>
          <w:szCs w:val="26"/>
        </w:rPr>
        <w:t>го общего образования</w:t>
      </w:r>
      <w:r>
        <w:rPr>
          <w:rFonts w:ascii="Times New Roman" w:hAnsi="Times New Roman"/>
          <w:sz w:val="26"/>
          <w:szCs w:val="26"/>
        </w:rPr>
        <w:t>;</w:t>
      </w:r>
    </w:p>
    <w:p w:rsidR="00E04FCB" w:rsidRPr="008909E5" w:rsidRDefault="001C56CA" w:rsidP="001C56CA">
      <w:pPr>
        <w:spacing w:after="0" w:line="240" w:lineRule="auto"/>
        <w:jc w:val="both"/>
        <w:rPr>
          <w:rFonts w:ascii="Times New Roman" w:hAnsi="Times New Roman"/>
          <w:sz w:val="26"/>
          <w:szCs w:val="26"/>
        </w:rPr>
      </w:pPr>
      <w:r>
        <w:rPr>
          <w:rFonts w:ascii="Times New Roman" w:hAnsi="Times New Roman"/>
          <w:sz w:val="26"/>
          <w:szCs w:val="26"/>
        </w:rPr>
        <w:t>-</w:t>
      </w:r>
      <w:r w:rsidR="00E04FCB" w:rsidRPr="008909E5">
        <w:rPr>
          <w:rFonts w:ascii="Times New Roman" w:hAnsi="Times New Roman"/>
          <w:sz w:val="26"/>
          <w:szCs w:val="26"/>
        </w:rPr>
        <w:t xml:space="preserve"> Федерального государственного образовательного стандарта среднего профессионального образования по профессии15.01.05 Сварщик (ручной и частично механизированной сварки (наплавки)</w:t>
      </w:r>
      <w:r>
        <w:rPr>
          <w:rFonts w:ascii="Times New Roman" w:hAnsi="Times New Roman"/>
          <w:sz w:val="26"/>
          <w:szCs w:val="26"/>
        </w:rPr>
        <w:t>;</w:t>
      </w:r>
    </w:p>
    <w:p w:rsidR="00E04FCB" w:rsidRPr="008909E5" w:rsidRDefault="001C56CA" w:rsidP="001C56CA">
      <w:pPr>
        <w:spacing w:after="0" w:line="240" w:lineRule="auto"/>
        <w:jc w:val="both"/>
        <w:rPr>
          <w:rFonts w:ascii="Times New Roman" w:hAnsi="Times New Roman"/>
          <w:sz w:val="26"/>
          <w:szCs w:val="26"/>
        </w:rPr>
      </w:pPr>
      <w:r>
        <w:rPr>
          <w:rFonts w:ascii="Times New Roman" w:hAnsi="Times New Roman"/>
          <w:sz w:val="26"/>
          <w:szCs w:val="26"/>
        </w:rPr>
        <w:t xml:space="preserve">- </w:t>
      </w:r>
      <w:r w:rsidR="00E04FCB" w:rsidRPr="008909E5">
        <w:rPr>
          <w:rFonts w:ascii="Times New Roman" w:hAnsi="Times New Roman"/>
          <w:sz w:val="26"/>
          <w:szCs w:val="26"/>
        </w:rPr>
        <w:t>основной профессиональной образовательной программы по профессии15.01.05 Сварщик (ручной и частично механизированной сварки (наплавки)</w:t>
      </w:r>
      <w:r>
        <w:rPr>
          <w:rFonts w:ascii="Times New Roman" w:hAnsi="Times New Roman"/>
          <w:sz w:val="26"/>
          <w:szCs w:val="26"/>
        </w:rPr>
        <w:t>;</w:t>
      </w:r>
    </w:p>
    <w:p w:rsidR="00E04FCB" w:rsidRPr="008909E5" w:rsidRDefault="001C56CA" w:rsidP="008909E5">
      <w:pPr>
        <w:spacing w:after="0" w:line="240" w:lineRule="auto"/>
        <w:jc w:val="both"/>
        <w:rPr>
          <w:rFonts w:ascii="Times New Roman" w:hAnsi="Times New Roman"/>
          <w:sz w:val="26"/>
          <w:szCs w:val="26"/>
        </w:rPr>
      </w:pPr>
      <w:r>
        <w:rPr>
          <w:rFonts w:ascii="Times New Roman" w:hAnsi="Times New Roman"/>
          <w:sz w:val="26"/>
          <w:szCs w:val="26"/>
        </w:rPr>
        <w:t xml:space="preserve">- рабочей </w:t>
      </w:r>
      <w:r w:rsidR="00E04FCB" w:rsidRPr="008909E5">
        <w:rPr>
          <w:rFonts w:ascii="Times New Roman" w:hAnsi="Times New Roman"/>
          <w:sz w:val="26"/>
          <w:szCs w:val="26"/>
        </w:rPr>
        <w:t>программы учебной дисциплины ОУД.11 Физика</w:t>
      </w:r>
      <w:r>
        <w:rPr>
          <w:rFonts w:ascii="Times New Roman" w:hAnsi="Times New Roman"/>
          <w:sz w:val="26"/>
          <w:szCs w:val="26"/>
        </w:rPr>
        <w:t>.</w:t>
      </w:r>
    </w:p>
    <w:p w:rsidR="003E4E3B" w:rsidRPr="008909E5" w:rsidRDefault="003E4E3B" w:rsidP="008909E5">
      <w:pPr>
        <w:spacing w:after="0" w:line="240" w:lineRule="auto"/>
        <w:rPr>
          <w:rFonts w:ascii="Times New Roman" w:hAnsi="Times New Roman"/>
          <w:b/>
          <w:sz w:val="26"/>
          <w:szCs w:val="26"/>
        </w:rPr>
      </w:pPr>
    </w:p>
    <w:p w:rsidR="003E4E3B" w:rsidRPr="008909E5" w:rsidRDefault="003E4E3B" w:rsidP="008909E5">
      <w:pPr>
        <w:spacing w:after="0" w:line="240" w:lineRule="auto"/>
        <w:rPr>
          <w:rFonts w:ascii="Times New Roman" w:hAnsi="Times New Roman"/>
          <w:b/>
          <w:sz w:val="26"/>
          <w:szCs w:val="26"/>
        </w:rPr>
      </w:pPr>
    </w:p>
    <w:p w:rsidR="003E4E3B" w:rsidRPr="008909E5" w:rsidRDefault="003E4E3B" w:rsidP="008909E5">
      <w:pPr>
        <w:spacing w:after="0" w:line="240" w:lineRule="auto"/>
        <w:jc w:val="both"/>
        <w:rPr>
          <w:rFonts w:ascii="Times New Roman" w:hAnsi="Times New Roman"/>
          <w:sz w:val="26"/>
          <w:szCs w:val="26"/>
          <w:u w:val="single"/>
        </w:rPr>
      </w:pPr>
      <w:r w:rsidRPr="008909E5">
        <w:rPr>
          <w:rFonts w:ascii="Times New Roman" w:hAnsi="Times New Roman"/>
          <w:b/>
          <w:sz w:val="26"/>
          <w:szCs w:val="26"/>
          <w:u w:val="single"/>
        </w:rPr>
        <w:t xml:space="preserve">Организация - разработчик: </w:t>
      </w:r>
      <w:r w:rsidRPr="008909E5">
        <w:rPr>
          <w:rFonts w:ascii="Times New Roman" w:hAnsi="Times New Roman"/>
          <w:sz w:val="26"/>
          <w:szCs w:val="26"/>
          <w:u w:val="single"/>
        </w:rPr>
        <w:t>ГАПОУ  «Казанский политехнический колледж»</w:t>
      </w:r>
    </w:p>
    <w:p w:rsidR="003E4E3B" w:rsidRPr="008909E5" w:rsidRDefault="003E4E3B" w:rsidP="008909E5">
      <w:pPr>
        <w:spacing w:after="0" w:line="240" w:lineRule="auto"/>
        <w:jc w:val="both"/>
        <w:rPr>
          <w:rFonts w:ascii="Times New Roman" w:hAnsi="Times New Roman"/>
          <w:sz w:val="26"/>
          <w:szCs w:val="26"/>
        </w:rPr>
      </w:pPr>
    </w:p>
    <w:p w:rsidR="003E4E3B" w:rsidRPr="008909E5" w:rsidRDefault="003E4E3B" w:rsidP="008909E5">
      <w:pPr>
        <w:autoSpaceDE w:val="0"/>
        <w:autoSpaceDN w:val="0"/>
        <w:adjustRightInd w:val="0"/>
        <w:spacing w:after="0" w:line="240" w:lineRule="auto"/>
        <w:jc w:val="both"/>
        <w:rPr>
          <w:rFonts w:ascii="Times New Roman" w:hAnsi="Times New Roman"/>
          <w:color w:val="000000"/>
          <w:sz w:val="26"/>
          <w:szCs w:val="26"/>
        </w:rPr>
      </w:pPr>
      <w:r w:rsidRPr="008909E5">
        <w:rPr>
          <w:rFonts w:ascii="Times New Roman" w:hAnsi="Times New Roman"/>
          <w:color w:val="000000"/>
          <w:sz w:val="26"/>
          <w:szCs w:val="26"/>
        </w:rPr>
        <w:t>Разработчик:</w:t>
      </w:r>
    </w:p>
    <w:p w:rsidR="003E4E3B" w:rsidRPr="008909E5" w:rsidRDefault="003E4E3B" w:rsidP="008909E5">
      <w:pPr>
        <w:autoSpaceDE w:val="0"/>
        <w:autoSpaceDN w:val="0"/>
        <w:adjustRightInd w:val="0"/>
        <w:spacing w:after="0" w:line="240" w:lineRule="auto"/>
        <w:jc w:val="both"/>
        <w:rPr>
          <w:rFonts w:ascii="Times New Roman" w:hAnsi="Times New Roman"/>
          <w:color w:val="000000"/>
          <w:sz w:val="26"/>
          <w:szCs w:val="26"/>
        </w:rPr>
      </w:pPr>
      <w:r w:rsidRPr="008909E5">
        <w:rPr>
          <w:rFonts w:ascii="Times New Roman" w:hAnsi="Times New Roman"/>
          <w:color w:val="000000"/>
          <w:sz w:val="26"/>
          <w:szCs w:val="26"/>
        </w:rPr>
        <w:t>Игнатьева И.А., преподаватель физики</w:t>
      </w:r>
    </w:p>
    <w:p w:rsidR="00C55F82" w:rsidRPr="008909E5" w:rsidRDefault="00C55F82" w:rsidP="008909E5">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sz w:val="26"/>
          <w:szCs w:val="26"/>
        </w:rPr>
      </w:pPr>
    </w:p>
    <w:p w:rsidR="003E4E3B" w:rsidRPr="008909E5" w:rsidRDefault="003E4E3B" w:rsidP="008909E5">
      <w:pPr>
        <w:spacing w:after="0" w:line="240" w:lineRule="auto"/>
        <w:rPr>
          <w:sz w:val="26"/>
          <w:szCs w:val="26"/>
        </w:rPr>
        <w:sectPr w:rsidR="003E4E3B" w:rsidRPr="008909E5" w:rsidSect="00E04FCB">
          <w:pgSz w:w="11906" w:h="16838"/>
          <w:pgMar w:top="1134" w:right="850" w:bottom="1134" w:left="1701" w:header="708" w:footer="708" w:gutter="0"/>
          <w:cols w:space="708"/>
          <w:docGrid w:linePitch="360"/>
        </w:sectPr>
      </w:pPr>
    </w:p>
    <w:bookmarkEnd w:id="0"/>
    <w:bookmarkEnd w:id="1"/>
    <w:p w:rsidR="0032377A" w:rsidRDefault="0032377A" w:rsidP="0032377A">
      <w:pPr>
        <w:pStyle w:val="af5"/>
        <w:spacing w:before="0"/>
        <w:contextualSpacing/>
        <w:jc w:val="center"/>
        <w:rPr>
          <w:rFonts w:ascii="Times New Roman" w:eastAsia="Calibri" w:hAnsi="Times New Roman" w:cs="Times New Roman"/>
          <w:b/>
          <w:bCs/>
          <w:color w:val="auto"/>
          <w:sz w:val="26"/>
          <w:szCs w:val="26"/>
        </w:rPr>
      </w:pPr>
    </w:p>
    <w:sdt>
      <w:sdtPr>
        <w:rPr>
          <w:rFonts w:ascii="Times New Roman" w:eastAsia="Calibri" w:hAnsi="Times New Roman" w:cs="Times New Roman"/>
          <w:b/>
          <w:bCs/>
          <w:color w:val="auto"/>
          <w:sz w:val="26"/>
          <w:szCs w:val="26"/>
          <w:lang w:eastAsia="en-US"/>
        </w:rPr>
        <w:id w:val="160886252"/>
        <w:docPartObj>
          <w:docPartGallery w:val="Table of Contents"/>
          <w:docPartUnique/>
        </w:docPartObj>
      </w:sdtPr>
      <w:sdtEndPr>
        <w:rPr>
          <w:b w:val="0"/>
          <w:bCs w:val="0"/>
        </w:rPr>
      </w:sdtEndPr>
      <w:sdtContent>
        <w:p w:rsidR="0032377A" w:rsidRPr="005B730C" w:rsidRDefault="0032377A" w:rsidP="0032377A">
          <w:pPr>
            <w:pStyle w:val="af5"/>
            <w:spacing w:before="0"/>
            <w:contextualSpacing/>
            <w:jc w:val="center"/>
            <w:rPr>
              <w:rFonts w:ascii="Times New Roman" w:hAnsi="Times New Roman" w:cs="Times New Roman"/>
              <w:color w:val="auto"/>
              <w:sz w:val="26"/>
              <w:szCs w:val="26"/>
            </w:rPr>
          </w:pPr>
          <w:r w:rsidRPr="005B730C">
            <w:rPr>
              <w:rFonts w:ascii="Times New Roman" w:hAnsi="Times New Roman" w:cs="Times New Roman"/>
              <w:color w:val="auto"/>
              <w:sz w:val="26"/>
              <w:szCs w:val="26"/>
            </w:rPr>
            <w:t>СОДЕРЖАНИЕ</w:t>
          </w:r>
        </w:p>
        <w:p w:rsidR="0032377A" w:rsidRPr="005B730C" w:rsidRDefault="0032377A" w:rsidP="0032377A">
          <w:pPr>
            <w:jc w:val="both"/>
            <w:rPr>
              <w:rFonts w:ascii="Times New Roman" w:hAnsi="Times New Roman" w:cs="Times New Roman"/>
              <w:sz w:val="26"/>
              <w:szCs w:val="26"/>
            </w:rPr>
          </w:pPr>
        </w:p>
        <w:p w:rsidR="0032377A" w:rsidRPr="005B730C" w:rsidRDefault="0032377A" w:rsidP="0032377A">
          <w:pPr>
            <w:pStyle w:val="11"/>
            <w:numPr>
              <w:ilvl w:val="0"/>
              <w:numId w:val="25"/>
            </w:numPr>
            <w:tabs>
              <w:tab w:val="left" w:pos="142"/>
              <w:tab w:val="left" w:pos="284"/>
            </w:tabs>
            <w:spacing w:after="0"/>
            <w:ind w:left="0" w:firstLine="0"/>
            <w:contextualSpacing/>
            <w:jc w:val="both"/>
            <w:rPr>
              <w:sz w:val="26"/>
              <w:szCs w:val="26"/>
            </w:rPr>
          </w:pPr>
          <w:r w:rsidRPr="005B730C">
            <w:rPr>
              <w:sz w:val="26"/>
              <w:szCs w:val="26"/>
            </w:rPr>
            <w:t>Пояснительная записка</w:t>
          </w:r>
          <w:r w:rsidRPr="005B730C">
            <w:rPr>
              <w:sz w:val="26"/>
              <w:szCs w:val="26"/>
            </w:rPr>
            <w:ptab w:relativeTo="margin" w:alignment="right" w:leader="dot"/>
          </w:r>
        </w:p>
        <w:p w:rsidR="0032377A" w:rsidRPr="005B730C" w:rsidRDefault="0032377A" w:rsidP="0032377A">
          <w:pPr>
            <w:pStyle w:val="21"/>
            <w:numPr>
              <w:ilvl w:val="0"/>
              <w:numId w:val="25"/>
            </w:numPr>
            <w:tabs>
              <w:tab w:val="left" w:pos="142"/>
              <w:tab w:val="left" w:pos="284"/>
            </w:tabs>
            <w:spacing w:after="0"/>
            <w:ind w:left="0" w:firstLine="0"/>
            <w:contextualSpacing/>
            <w:jc w:val="both"/>
            <w:rPr>
              <w:rFonts w:ascii="Times New Roman" w:hAnsi="Times New Roman" w:cs="Times New Roman"/>
              <w:sz w:val="26"/>
              <w:szCs w:val="26"/>
            </w:rPr>
          </w:pPr>
          <w:r w:rsidRPr="005B730C">
            <w:rPr>
              <w:rFonts w:ascii="Times New Roman" w:hAnsi="Times New Roman" w:cs="Times New Roman"/>
              <w:sz w:val="26"/>
              <w:szCs w:val="26"/>
            </w:rPr>
            <w:t xml:space="preserve">Планирование </w:t>
          </w:r>
          <w:r w:rsidRPr="005B730C">
            <w:rPr>
              <w:rFonts w:ascii="Times New Roman" w:hAnsi="Times New Roman" w:cs="Times New Roman"/>
              <w:bCs/>
              <w:sz w:val="26"/>
              <w:szCs w:val="26"/>
            </w:rPr>
            <w:t xml:space="preserve">внеаудиторной самостоятельной работы </w:t>
          </w:r>
          <w:r w:rsidRPr="005B730C">
            <w:rPr>
              <w:rFonts w:ascii="Times New Roman" w:hAnsi="Times New Roman" w:cs="Times New Roman"/>
              <w:sz w:val="26"/>
              <w:szCs w:val="26"/>
            </w:rPr>
            <w:ptab w:relativeTo="margin" w:alignment="right" w:leader="dot"/>
          </w:r>
        </w:p>
        <w:p w:rsidR="0032377A" w:rsidRPr="005B730C" w:rsidRDefault="0032377A" w:rsidP="0032377A">
          <w:pPr>
            <w:pStyle w:val="21"/>
            <w:numPr>
              <w:ilvl w:val="0"/>
              <w:numId w:val="25"/>
            </w:numPr>
            <w:tabs>
              <w:tab w:val="left" w:pos="142"/>
              <w:tab w:val="left" w:pos="284"/>
            </w:tabs>
            <w:spacing w:after="0"/>
            <w:ind w:left="0" w:firstLine="0"/>
            <w:contextualSpacing/>
            <w:jc w:val="both"/>
            <w:rPr>
              <w:rFonts w:ascii="Times New Roman" w:hAnsi="Times New Roman" w:cs="Times New Roman"/>
              <w:sz w:val="26"/>
              <w:szCs w:val="26"/>
            </w:rPr>
          </w:pPr>
          <w:proofErr w:type="gramStart"/>
          <w:r w:rsidRPr="005B730C">
            <w:rPr>
              <w:rFonts w:ascii="Times New Roman" w:hAnsi="Times New Roman" w:cs="Times New Roman"/>
              <w:sz w:val="26"/>
              <w:szCs w:val="26"/>
            </w:rPr>
            <w:t>О</w:t>
          </w:r>
          <w:r w:rsidRPr="005B730C">
            <w:rPr>
              <w:rFonts w:ascii="Times New Roman" w:hAnsi="Times New Roman" w:cs="Times New Roman"/>
              <w:bCs/>
              <w:sz w:val="26"/>
              <w:szCs w:val="26"/>
            </w:rPr>
            <w:t>бщие рекомендации обучающемуся по выполнению внеаудиторных самостоятельных работ</w:t>
          </w:r>
          <w:r w:rsidRPr="005B730C">
            <w:rPr>
              <w:rFonts w:ascii="Times New Roman" w:hAnsi="Times New Roman" w:cs="Times New Roman"/>
              <w:sz w:val="26"/>
              <w:szCs w:val="26"/>
            </w:rPr>
            <w:ptab w:relativeTo="margin" w:alignment="right" w:leader="dot"/>
          </w:r>
          <w:proofErr w:type="gramEnd"/>
        </w:p>
        <w:p w:rsidR="0032377A" w:rsidRPr="005B730C" w:rsidRDefault="0032377A" w:rsidP="0032377A">
          <w:pPr>
            <w:pStyle w:val="21"/>
            <w:numPr>
              <w:ilvl w:val="0"/>
              <w:numId w:val="25"/>
            </w:numPr>
            <w:tabs>
              <w:tab w:val="left" w:pos="142"/>
              <w:tab w:val="left" w:pos="284"/>
            </w:tabs>
            <w:spacing w:after="0"/>
            <w:ind w:left="0" w:firstLine="0"/>
            <w:contextualSpacing/>
            <w:jc w:val="both"/>
            <w:rPr>
              <w:rFonts w:ascii="Times New Roman" w:hAnsi="Times New Roman" w:cs="Times New Roman"/>
              <w:sz w:val="26"/>
              <w:szCs w:val="26"/>
            </w:rPr>
          </w:pPr>
          <w:r w:rsidRPr="005B730C">
            <w:rPr>
              <w:rFonts w:ascii="Times New Roman" w:hAnsi="Times New Roman" w:cs="Times New Roman"/>
              <w:sz w:val="26"/>
              <w:szCs w:val="26"/>
            </w:rPr>
            <w:t xml:space="preserve">Критерии оценивания выполненных заданий  </w:t>
          </w:r>
          <w:r w:rsidRPr="005B730C">
            <w:rPr>
              <w:rFonts w:ascii="Times New Roman" w:hAnsi="Times New Roman" w:cs="Times New Roman"/>
              <w:sz w:val="26"/>
              <w:szCs w:val="26"/>
            </w:rPr>
            <w:ptab w:relativeTo="margin" w:alignment="right" w:leader="dot"/>
          </w:r>
        </w:p>
        <w:p w:rsidR="0032377A" w:rsidRPr="005B730C" w:rsidRDefault="0032377A" w:rsidP="0032377A">
          <w:pPr>
            <w:pStyle w:val="31"/>
            <w:tabs>
              <w:tab w:val="left" w:pos="142"/>
              <w:tab w:val="left" w:pos="284"/>
            </w:tabs>
            <w:spacing w:line="276" w:lineRule="auto"/>
            <w:ind w:left="567"/>
            <w:contextualSpacing/>
            <w:jc w:val="both"/>
            <w:rPr>
              <w:sz w:val="26"/>
              <w:szCs w:val="26"/>
            </w:rPr>
          </w:pPr>
          <w:r w:rsidRPr="005B730C">
            <w:rPr>
              <w:bCs/>
              <w:sz w:val="26"/>
              <w:szCs w:val="26"/>
            </w:rPr>
            <w:t xml:space="preserve">4.1. Критерии оценивания реферата </w:t>
          </w:r>
          <w:r w:rsidRPr="005B730C">
            <w:rPr>
              <w:sz w:val="26"/>
              <w:szCs w:val="26"/>
            </w:rPr>
            <w:ptab w:relativeTo="margin" w:alignment="right" w:leader="dot"/>
          </w:r>
        </w:p>
        <w:p w:rsidR="0032377A" w:rsidRPr="005B730C" w:rsidRDefault="0032377A" w:rsidP="0032377A">
          <w:pPr>
            <w:tabs>
              <w:tab w:val="left" w:pos="142"/>
              <w:tab w:val="left" w:pos="284"/>
            </w:tabs>
            <w:ind w:left="567"/>
            <w:jc w:val="both"/>
            <w:rPr>
              <w:rFonts w:ascii="Times New Roman" w:hAnsi="Times New Roman" w:cs="Times New Roman"/>
              <w:sz w:val="26"/>
              <w:szCs w:val="26"/>
            </w:rPr>
          </w:pPr>
          <w:r w:rsidRPr="005B730C">
            <w:rPr>
              <w:rFonts w:ascii="Times New Roman" w:hAnsi="Times New Roman" w:cs="Times New Roman"/>
              <w:bCs/>
              <w:sz w:val="26"/>
              <w:szCs w:val="26"/>
            </w:rPr>
            <w:t>4.2. Критерии оценивания подготовки сообщений</w:t>
          </w:r>
          <w:r w:rsidRPr="005B730C">
            <w:rPr>
              <w:rFonts w:ascii="Times New Roman" w:hAnsi="Times New Roman" w:cs="Times New Roman"/>
              <w:sz w:val="26"/>
              <w:szCs w:val="26"/>
            </w:rPr>
            <w:ptab w:relativeTo="margin" w:alignment="right" w:leader="dot"/>
          </w:r>
        </w:p>
        <w:p w:rsidR="0032377A" w:rsidRPr="005B730C" w:rsidRDefault="0032377A" w:rsidP="0032377A">
          <w:pPr>
            <w:pStyle w:val="a4"/>
            <w:numPr>
              <w:ilvl w:val="0"/>
              <w:numId w:val="25"/>
            </w:numPr>
            <w:tabs>
              <w:tab w:val="left" w:pos="142"/>
              <w:tab w:val="left" w:pos="284"/>
            </w:tabs>
            <w:spacing w:line="276" w:lineRule="auto"/>
            <w:ind w:left="0" w:firstLine="0"/>
            <w:rPr>
              <w:sz w:val="26"/>
              <w:szCs w:val="26"/>
            </w:rPr>
          </w:pPr>
          <w:r w:rsidRPr="005B730C">
            <w:rPr>
              <w:sz w:val="26"/>
              <w:szCs w:val="26"/>
            </w:rPr>
            <w:t>Информационное обеспечение выполнения внеаудиторной самостоятельной работы</w:t>
          </w:r>
          <w:r w:rsidRPr="005B730C">
            <w:rPr>
              <w:sz w:val="26"/>
              <w:szCs w:val="26"/>
            </w:rPr>
            <w:ptab w:relativeTo="margin" w:alignment="right" w:leader="dot"/>
          </w:r>
        </w:p>
        <w:p w:rsidR="0032377A" w:rsidRPr="005B730C" w:rsidRDefault="0032377A" w:rsidP="0032377A">
          <w:pPr>
            <w:pStyle w:val="a4"/>
            <w:tabs>
              <w:tab w:val="left" w:pos="142"/>
              <w:tab w:val="left" w:pos="284"/>
              <w:tab w:val="left" w:pos="3405"/>
            </w:tabs>
            <w:spacing w:line="276" w:lineRule="auto"/>
            <w:rPr>
              <w:sz w:val="26"/>
              <w:szCs w:val="26"/>
            </w:rPr>
          </w:pPr>
          <w:r w:rsidRPr="005B730C">
            <w:rPr>
              <w:sz w:val="26"/>
              <w:szCs w:val="26"/>
            </w:rPr>
            <w:t xml:space="preserve">Приложение 1 </w:t>
          </w:r>
          <w:r w:rsidRPr="005B730C">
            <w:rPr>
              <w:sz w:val="26"/>
              <w:szCs w:val="26"/>
            </w:rPr>
            <w:ptab w:relativeTo="margin" w:alignment="right" w:leader="dot"/>
          </w:r>
        </w:p>
      </w:sdtContent>
    </w:sdt>
    <w:p w:rsidR="00C55F82" w:rsidRPr="008909E5" w:rsidRDefault="00C55F82" w:rsidP="0032377A">
      <w:pPr>
        <w:spacing w:after="0" w:line="240" w:lineRule="auto"/>
        <w:rPr>
          <w:rFonts w:ascii="Times New Roman" w:hAnsi="Times New Roman"/>
          <w:b/>
          <w:bCs/>
          <w:sz w:val="26"/>
          <w:szCs w:val="26"/>
        </w:rPr>
      </w:pPr>
    </w:p>
    <w:p w:rsidR="00C55F82" w:rsidRPr="008909E5" w:rsidRDefault="00C55F82" w:rsidP="008909E5">
      <w:pPr>
        <w:spacing w:after="0" w:line="240" w:lineRule="auto"/>
        <w:rPr>
          <w:rFonts w:ascii="Times New Roman" w:hAnsi="Times New Roman"/>
          <w:b/>
          <w:bCs/>
          <w:sz w:val="26"/>
          <w:szCs w:val="26"/>
        </w:rPr>
      </w:pPr>
    </w:p>
    <w:p w:rsidR="00C55F82" w:rsidRPr="008909E5" w:rsidRDefault="00C55F82" w:rsidP="008909E5">
      <w:pPr>
        <w:spacing w:after="0" w:line="240" w:lineRule="auto"/>
        <w:rPr>
          <w:rFonts w:ascii="Times New Roman" w:hAnsi="Times New Roman"/>
          <w:b/>
          <w:bCs/>
          <w:sz w:val="26"/>
          <w:szCs w:val="26"/>
        </w:rPr>
      </w:pPr>
    </w:p>
    <w:p w:rsidR="00C55F82" w:rsidRPr="008909E5" w:rsidRDefault="00C55F82" w:rsidP="008909E5">
      <w:pPr>
        <w:spacing w:after="0" w:line="240" w:lineRule="auto"/>
        <w:rPr>
          <w:rFonts w:ascii="Times New Roman" w:hAnsi="Times New Roman"/>
          <w:b/>
          <w:bCs/>
          <w:sz w:val="26"/>
          <w:szCs w:val="26"/>
        </w:rPr>
      </w:pPr>
    </w:p>
    <w:p w:rsidR="0032377A" w:rsidRDefault="0032377A">
      <w:pPr>
        <w:rPr>
          <w:rFonts w:ascii="Times New Roman" w:hAnsi="Times New Roman"/>
          <w:b/>
          <w:bCs/>
          <w:sz w:val="26"/>
          <w:szCs w:val="26"/>
        </w:rPr>
      </w:pPr>
      <w:r>
        <w:rPr>
          <w:rFonts w:ascii="Times New Roman" w:hAnsi="Times New Roman"/>
          <w:b/>
          <w:bCs/>
          <w:sz w:val="26"/>
          <w:szCs w:val="26"/>
        </w:rPr>
        <w:br w:type="page"/>
      </w:r>
    </w:p>
    <w:p w:rsidR="00C55F82" w:rsidRPr="008909E5" w:rsidRDefault="00C55F82" w:rsidP="008909E5">
      <w:pPr>
        <w:pStyle w:val="a4"/>
        <w:numPr>
          <w:ilvl w:val="0"/>
          <w:numId w:val="1"/>
        </w:numPr>
        <w:tabs>
          <w:tab w:val="left" w:pos="284"/>
          <w:tab w:val="left" w:pos="851"/>
        </w:tabs>
        <w:ind w:left="567" w:firstLine="0"/>
        <w:jc w:val="center"/>
        <w:rPr>
          <w:b/>
          <w:sz w:val="26"/>
          <w:szCs w:val="26"/>
        </w:rPr>
      </w:pPr>
      <w:r w:rsidRPr="008909E5">
        <w:rPr>
          <w:b/>
          <w:sz w:val="26"/>
          <w:szCs w:val="26"/>
        </w:rPr>
        <w:lastRenderedPageBreak/>
        <w:t>Пояснительная записка</w:t>
      </w:r>
    </w:p>
    <w:p w:rsidR="00E04FCB" w:rsidRPr="008909E5" w:rsidRDefault="00E04FCB" w:rsidP="008909E5">
      <w:pPr>
        <w:spacing w:after="0" w:line="240" w:lineRule="auto"/>
        <w:ind w:firstLine="709"/>
        <w:jc w:val="both"/>
        <w:rPr>
          <w:rFonts w:ascii="Times New Roman" w:hAnsi="Times New Roman" w:cs="Times New Roman"/>
          <w:sz w:val="26"/>
          <w:szCs w:val="26"/>
        </w:rPr>
      </w:pPr>
      <w:r w:rsidRPr="008909E5">
        <w:rPr>
          <w:rFonts w:ascii="Times New Roman" w:hAnsi="Times New Roman" w:cs="Times New Roman"/>
          <w:sz w:val="26"/>
          <w:szCs w:val="26"/>
        </w:rPr>
        <w:t>Методические рекомендации по выполнению внеаудиторной самостоятельной работы по   дисциплине ОУД.11 Физика разработаны с целью формирования у обучающихся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E04FCB" w:rsidRPr="008909E5" w:rsidRDefault="00E04FCB" w:rsidP="008909E5">
      <w:pPr>
        <w:spacing w:after="0" w:line="240" w:lineRule="auto"/>
        <w:ind w:firstLine="709"/>
        <w:jc w:val="both"/>
        <w:rPr>
          <w:rFonts w:ascii="Times New Roman" w:hAnsi="Times New Roman" w:cs="Times New Roman"/>
          <w:sz w:val="26"/>
          <w:szCs w:val="26"/>
        </w:rPr>
      </w:pPr>
      <w:r w:rsidRPr="008909E5">
        <w:rPr>
          <w:rFonts w:ascii="Times New Roman" w:hAnsi="Times New Roman" w:cs="Times New Roman"/>
          <w:sz w:val="26"/>
          <w:szCs w:val="26"/>
        </w:rPr>
        <w:t>Для допуска к дифференцированному зачёту необходимо выполнение 70% занятий.</w:t>
      </w:r>
    </w:p>
    <w:p w:rsidR="0032377A" w:rsidRDefault="0032377A" w:rsidP="003237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sz w:val="26"/>
          <w:szCs w:val="26"/>
        </w:rPr>
      </w:pPr>
      <w:r w:rsidRPr="0032377A">
        <w:rPr>
          <w:rFonts w:ascii="Times New Roman" w:hAnsi="Times New Roman" w:cs="Times New Roman"/>
          <w:sz w:val="26"/>
          <w:szCs w:val="26"/>
        </w:rPr>
        <w:t>В результате выполнения обеспечивается достижение студентами следующих результатов:</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xml:space="preserve">• </w:t>
      </w:r>
      <w:r w:rsidRPr="008909E5">
        <w:rPr>
          <w:rFonts w:ascii="Times New Roman" w:hAnsi="Times New Roman" w:cs="Times New Roman"/>
          <w:b/>
          <w:sz w:val="26"/>
          <w:szCs w:val="26"/>
        </w:rPr>
        <w:t>личностных:</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xml:space="preserve"> − чувство гордости и уважения к истории и достижениям отечественной физической науки; физически грамотное поведение в профессиональной деятельности и быту при обращении с приборами и устройствами;</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xml:space="preserve"> − готовность к продолжению образования и повышения квалификации в избранной профессиональной деятельности и объективное осознание роли физических компетенций в этом;</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xml:space="preserve"> − умение использовать достижения современной физической науки и физических технологий для повышения собственного интеллектуального развития в выбранной профессиональной деятельности;</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xml:space="preserve"> − умение самостоятельно добывать новые для себя физические знания, используя для этого доступные источники информации;</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xml:space="preserve"> − умение выстраивать конструктивные взаимоотношения в команде по решению общих задач;</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xml:space="preserve"> − умение управлять своей познавательной деятельностью, проводить самооценку уровня собственного интеллектуального развития;</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b/>
          <w:sz w:val="26"/>
          <w:szCs w:val="26"/>
        </w:rPr>
        <w:t>• метапредметных</w:t>
      </w:r>
      <w:r w:rsidRPr="008909E5">
        <w:rPr>
          <w:rFonts w:ascii="Times New Roman" w:hAnsi="Times New Roman" w:cs="Times New Roman"/>
          <w:sz w:val="26"/>
          <w:szCs w:val="26"/>
        </w:rPr>
        <w:t>:</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xml:space="preserve"> − использование различных видов познавательной деятельности для решения физических задач, применение основных методов познания (наблюдения, описания, измерения, эксперимента) для изучения различных сторон окружающей действительности;</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xml:space="preserve"> − использование основных интеллектуальных операций: постановки задачи, формулирования гипотез, анализа и синтеза, сравнения, обобщения, систематизации, выявления причинно-следственных связей, поиска аналогов, формулирования выводов для изучения различных сторон физических объектов, явлений и процессов, с которыми возникает необходимость сталкиваться в профессиональной сфере;</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xml:space="preserve"> − умение генерировать идеи и определять средства, необходимые для их реализации;</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умение использовать различные источники для получения физической информации, оценивать ее достоверность;</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xml:space="preserve"> − умение анализировать и представлять информацию в различных видах;</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xml:space="preserve"> − 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 </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
          <w:sz w:val="26"/>
          <w:szCs w:val="26"/>
        </w:rPr>
      </w:pPr>
      <w:r w:rsidRPr="008909E5">
        <w:rPr>
          <w:rFonts w:ascii="Times New Roman" w:hAnsi="Times New Roman" w:cs="Times New Roman"/>
          <w:b/>
          <w:sz w:val="26"/>
          <w:szCs w:val="26"/>
        </w:rPr>
        <w:t>• предметных:</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lastRenderedPageBreak/>
        <w:t xml:space="preserve"> − 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xml:space="preserve"> − 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xml:space="preserve"> − владение основными методами научного познания, используемыми в физике: наблюдением, описанием, измерением, экспериментом;</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xml:space="preserve"> − 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xml:space="preserve"> − сформированность умения решать физические задачи;</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xml:space="preserve"> − 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rsidR="00E04FCB" w:rsidRPr="008909E5" w:rsidRDefault="00E04FCB"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sz w:val="26"/>
          <w:szCs w:val="26"/>
        </w:rPr>
      </w:pPr>
      <w:r w:rsidRPr="008909E5">
        <w:rPr>
          <w:rFonts w:ascii="Times New Roman" w:hAnsi="Times New Roman" w:cs="Times New Roman"/>
          <w:sz w:val="26"/>
          <w:szCs w:val="26"/>
        </w:rPr>
        <w:t xml:space="preserve"> − сформированность собственной позиции по отношению к физической информации, получаемой из разных источников.</w:t>
      </w:r>
    </w:p>
    <w:p w:rsidR="00E04FCB" w:rsidRPr="008909E5" w:rsidRDefault="00E04FCB"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rPr>
        <w:t xml:space="preserve">Выполнение практических заданий </w:t>
      </w:r>
      <w:proofErr w:type="gramStart"/>
      <w:r w:rsidRPr="008909E5">
        <w:rPr>
          <w:rFonts w:ascii="Times New Roman" w:hAnsi="Times New Roman"/>
          <w:sz w:val="26"/>
          <w:szCs w:val="26"/>
        </w:rPr>
        <w:t>обучающимся</w:t>
      </w:r>
      <w:proofErr w:type="gramEnd"/>
      <w:r w:rsidRPr="008909E5">
        <w:rPr>
          <w:rFonts w:ascii="Times New Roman" w:hAnsi="Times New Roman"/>
          <w:sz w:val="26"/>
          <w:szCs w:val="26"/>
        </w:rPr>
        <w:t xml:space="preserve"> способствует  овладению следующими общими компетенциями, личностными результатами в соответствии с рабочей программой воспитания:</w:t>
      </w:r>
    </w:p>
    <w:p w:rsidR="00E04FCB" w:rsidRPr="008909E5" w:rsidRDefault="00E04FCB" w:rsidP="008909E5">
      <w:pPr>
        <w:spacing w:after="0" w:line="240" w:lineRule="auto"/>
        <w:ind w:firstLine="709"/>
        <w:jc w:val="both"/>
        <w:rPr>
          <w:rFonts w:ascii="Times New Roman" w:hAnsi="Times New Roman" w:cs="Times New Roman"/>
          <w:sz w:val="26"/>
          <w:szCs w:val="26"/>
        </w:rPr>
      </w:pPr>
    </w:p>
    <w:tbl>
      <w:tblPr>
        <w:tblpPr w:leftFromText="180" w:rightFromText="180" w:vertAnchor="text" w:tblpX="-351" w:tblpY="1"/>
        <w:tblOverlap w:val="never"/>
        <w:tblW w:w="10031" w:type="dxa"/>
        <w:tblLayout w:type="fixed"/>
        <w:tblLook w:val="0000"/>
      </w:tblPr>
      <w:tblGrid>
        <w:gridCol w:w="1384"/>
        <w:gridCol w:w="8647"/>
      </w:tblGrid>
      <w:tr w:rsidR="004F36BD" w:rsidRPr="008909E5" w:rsidTr="00E04FCB">
        <w:trPr>
          <w:trHeight w:val="651"/>
        </w:trPr>
        <w:tc>
          <w:tcPr>
            <w:tcW w:w="1384" w:type="dxa"/>
            <w:tcBorders>
              <w:top w:val="single" w:sz="8" w:space="0" w:color="000000"/>
              <w:left w:val="single" w:sz="8" w:space="0" w:color="000000"/>
              <w:bottom w:val="single" w:sz="8" w:space="0" w:color="000000"/>
              <w:right w:val="single" w:sz="2" w:space="0" w:color="000000"/>
            </w:tcBorders>
            <w:vAlign w:val="center"/>
          </w:tcPr>
          <w:p w:rsidR="004F36BD" w:rsidRPr="008909E5" w:rsidRDefault="004F36BD" w:rsidP="008909E5">
            <w:pPr>
              <w:spacing w:after="0" w:line="240" w:lineRule="auto"/>
              <w:ind w:left="470"/>
              <w:jc w:val="center"/>
              <w:rPr>
                <w:rFonts w:ascii="Times New Roman" w:hAnsi="Times New Roman"/>
                <w:b/>
                <w:bCs/>
                <w:sz w:val="26"/>
                <w:szCs w:val="26"/>
              </w:rPr>
            </w:pPr>
            <w:r w:rsidRPr="008909E5">
              <w:rPr>
                <w:rFonts w:ascii="Times New Roman" w:hAnsi="Times New Roman"/>
                <w:b/>
                <w:bCs/>
                <w:sz w:val="26"/>
                <w:szCs w:val="26"/>
              </w:rPr>
              <w:t>Код</w:t>
            </w:r>
          </w:p>
        </w:tc>
        <w:tc>
          <w:tcPr>
            <w:tcW w:w="8647" w:type="dxa"/>
            <w:tcBorders>
              <w:top w:val="single" w:sz="8" w:space="0" w:color="000000"/>
              <w:left w:val="single" w:sz="2" w:space="0" w:color="000000"/>
              <w:bottom w:val="single" w:sz="8" w:space="0" w:color="000000"/>
              <w:right w:val="single" w:sz="8" w:space="0" w:color="000000"/>
            </w:tcBorders>
            <w:vAlign w:val="center"/>
          </w:tcPr>
          <w:p w:rsidR="004F36BD" w:rsidRPr="008909E5" w:rsidRDefault="004F36BD" w:rsidP="008909E5">
            <w:pPr>
              <w:spacing w:after="0" w:line="240" w:lineRule="auto"/>
              <w:ind w:left="470"/>
              <w:jc w:val="center"/>
              <w:rPr>
                <w:rFonts w:ascii="Times New Roman" w:hAnsi="Times New Roman"/>
                <w:b/>
                <w:bCs/>
                <w:sz w:val="26"/>
                <w:szCs w:val="26"/>
              </w:rPr>
            </w:pPr>
            <w:r w:rsidRPr="008909E5">
              <w:rPr>
                <w:rFonts w:ascii="Times New Roman" w:hAnsi="Times New Roman"/>
                <w:b/>
                <w:bCs/>
                <w:sz w:val="26"/>
                <w:szCs w:val="26"/>
              </w:rPr>
              <w:t>Наименование результата обучения</w:t>
            </w:r>
          </w:p>
        </w:tc>
      </w:tr>
      <w:tr w:rsidR="004F36BD" w:rsidRPr="008909E5" w:rsidTr="00E04FCB">
        <w:trPr>
          <w:trHeight w:val="651"/>
        </w:trPr>
        <w:tc>
          <w:tcPr>
            <w:tcW w:w="1384" w:type="dxa"/>
            <w:tcBorders>
              <w:top w:val="single" w:sz="8" w:space="0" w:color="000000"/>
              <w:left w:val="single" w:sz="8" w:space="0" w:color="000000"/>
              <w:bottom w:val="single" w:sz="8" w:space="0" w:color="000000"/>
              <w:right w:val="single" w:sz="2" w:space="0" w:color="000000"/>
            </w:tcBorders>
            <w:vAlign w:val="center"/>
          </w:tcPr>
          <w:p w:rsidR="004F36BD" w:rsidRPr="0032377A" w:rsidRDefault="004F36BD" w:rsidP="008909E5">
            <w:pPr>
              <w:spacing w:after="0" w:line="240" w:lineRule="auto"/>
              <w:ind w:left="142"/>
              <w:jc w:val="center"/>
              <w:rPr>
                <w:rFonts w:ascii="Times New Roman" w:hAnsi="Times New Roman"/>
                <w:b/>
                <w:bCs/>
                <w:sz w:val="26"/>
                <w:szCs w:val="26"/>
              </w:rPr>
            </w:pPr>
            <w:r w:rsidRPr="0032377A">
              <w:rPr>
                <w:rFonts w:ascii="Times New Roman" w:eastAsia="Arial" w:hAnsi="Times New Roman"/>
                <w:b/>
                <w:sz w:val="26"/>
                <w:szCs w:val="26"/>
              </w:rPr>
              <w:t>ОК 1.</w:t>
            </w:r>
          </w:p>
        </w:tc>
        <w:tc>
          <w:tcPr>
            <w:tcW w:w="8647" w:type="dxa"/>
            <w:tcBorders>
              <w:top w:val="single" w:sz="8" w:space="0" w:color="000000"/>
              <w:left w:val="single" w:sz="2" w:space="0" w:color="000000"/>
              <w:bottom w:val="single" w:sz="8" w:space="0" w:color="000000"/>
              <w:right w:val="single" w:sz="8" w:space="0" w:color="000000"/>
            </w:tcBorders>
            <w:vAlign w:val="center"/>
          </w:tcPr>
          <w:p w:rsidR="004F36BD" w:rsidRPr="008909E5" w:rsidRDefault="004F36BD" w:rsidP="008909E5">
            <w:pPr>
              <w:spacing w:after="0" w:line="240" w:lineRule="auto"/>
              <w:ind w:right="40"/>
              <w:rPr>
                <w:rFonts w:ascii="Times New Roman" w:eastAsia="Arial" w:hAnsi="Times New Roman" w:cs="Times New Roman"/>
                <w:sz w:val="26"/>
                <w:szCs w:val="26"/>
              </w:rPr>
            </w:pPr>
            <w:r w:rsidRPr="008909E5">
              <w:rPr>
                <w:rFonts w:ascii="Times New Roman" w:eastAsia="Arial" w:hAnsi="Times New Roman" w:cs="Times New Roman"/>
                <w:sz w:val="26"/>
                <w:szCs w:val="26"/>
              </w:rPr>
              <w:t>Понимать сущность и социальную значимость своей будущей профессии, проявлять к ней устойчивый интерес.</w:t>
            </w:r>
          </w:p>
        </w:tc>
      </w:tr>
      <w:tr w:rsidR="004F36BD" w:rsidRPr="008909E5" w:rsidTr="00E04FCB">
        <w:trPr>
          <w:trHeight w:val="263"/>
        </w:trPr>
        <w:tc>
          <w:tcPr>
            <w:tcW w:w="1384" w:type="dxa"/>
            <w:tcBorders>
              <w:top w:val="single" w:sz="8" w:space="0" w:color="000000"/>
              <w:left w:val="single" w:sz="8" w:space="0" w:color="000000"/>
              <w:bottom w:val="single" w:sz="8" w:space="0" w:color="000000"/>
              <w:right w:val="single" w:sz="2" w:space="0" w:color="000000"/>
            </w:tcBorders>
            <w:vAlign w:val="center"/>
          </w:tcPr>
          <w:p w:rsidR="004F36BD" w:rsidRPr="0032377A" w:rsidRDefault="004F36BD" w:rsidP="008909E5">
            <w:pPr>
              <w:spacing w:after="0" w:line="240" w:lineRule="auto"/>
              <w:ind w:left="142"/>
              <w:jc w:val="center"/>
              <w:rPr>
                <w:rFonts w:ascii="Times New Roman" w:hAnsi="Times New Roman"/>
                <w:b/>
                <w:bCs/>
                <w:sz w:val="26"/>
                <w:szCs w:val="26"/>
              </w:rPr>
            </w:pPr>
            <w:r w:rsidRPr="0032377A">
              <w:rPr>
                <w:rFonts w:ascii="Times New Roman" w:eastAsia="Arial" w:hAnsi="Times New Roman"/>
                <w:b/>
                <w:sz w:val="26"/>
                <w:szCs w:val="26"/>
              </w:rPr>
              <w:t>ОК 2.</w:t>
            </w:r>
          </w:p>
        </w:tc>
        <w:tc>
          <w:tcPr>
            <w:tcW w:w="8647" w:type="dxa"/>
            <w:tcBorders>
              <w:top w:val="single" w:sz="8" w:space="0" w:color="000000"/>
              <w:left w:val="single" w:sz="2" w:space="0" w:color="000000"/>
              <w:bottom w:val="single" w:sz="8" w:space="0" w:color="000000"/>
              <w:right w:val="single" w:sz="8" w:space="0" w:color="000000"/>
            </w:tcBorders>
            <w:vAlign w:val="center"/>
          </w:tcPr>
          <w:p w:rsidR="004F36BD" w:rsidRPr="008909E5" w:rsidRDefault="004F36BD" w:rsidP="008909E5">
            <w:pPr>
              <w:spacing w:after="0" w:line="240" w:lineRule="auto"/>
              <w:rPr>
                <w:rFonts w:ascii="Times New Roman" w:eastAsia="Arial" w:hAnsi="Times New Roman"/>
                <w:sz w:val="26"/>
                <w:szCs w:val="26"/>
              </w:rPr>
            </w:pPr>
            <w:r w:rsidRPr="008909E5">
              <w:rPr>
                <w:rFonts w:ascii="Times New Roman" w:eastAsia="Arial" w:hAnsi="Times New Roman"/>
                <w:sz w:val="26"/>
                <w:szCs w:val="26"/>
              </w:rPr>
              <w:t>Организовывать собственную деятельность, исходя из цели и способов её</w:t>
            </w:r>
          </w:p>
          <w:p w:rsidR="004F36BD" w:rsidRPr="008909E5" w:rsidRDefault="004F36BD" w:rsidP="008909E5">
            <w:pPr>
              <w:spacing w:after="0" w:line="240" w:lineRule="auto"/>
              <w:rPr>
                <w:rFonts w:ascii="Times New Roman" w:eastAsia="Arial" w:hAnsi="Times New Roman"/>
                <w:sz w:val="26"/>
                <w:szCs w:val="26"/>
              </w:rPr>
            </w:pPr>
            <w:r w:rsidRPr="008909E5">
              <w:rPr>
                <w:rFonts w:ascii="Times New Roman" w:eastAsia="Arial" w:hAnsi="Times New Roman"/>
                <w:sz w:val="26"/>
                <w:szCs w:val="26"/>
              </w:rPr>
              <w:t xml:space="preserve">достижения, </w:t>
            </w:r>
            <w:proofErr w:type="gramStart"/>
            <w:r w:rsidRPr="008909E5">
              <w:rPr>
                <w:rFonts w:ascii="Times New Roman" w:eastAsia="Arial" w:hAnsi="Times New Roman"/>
                <w:sz w:val="26"/>
                <w:szCs w:val="26"/>
              </w:rPr>
              <w:t>определённых</w:t>
            </w:r>
            <w:proofErr w:type="gramEnd"/>
            <w:r w:rsidRPr="008909E5">
              <w:rPr>
                <w:rFonts w:ascii="Times New Roman" w:eastAsia="Arial" w:hAnsi="Times New Roman"/>
                <w:sz w:val="26"/>
                <w:szCs w:val="26"/>
              </w:rPr>
              <w:t xml:space="preserve"> руководителем.</w:t>
            </w:r>
          </w:p>
        </w:tc>
      </w:tr>
      <w:tr w:rsidR="004F36BD" w:rsidRPr="008909E5" w:rsidTr="00E04FCB">
        <w:trPr>
          <w:trHeight w:val="353"/>
        </w:trPr>
        <w:tc>
          <w:tcPr>
            <w:tcW w:w="1384" w:type="dxa"/>
            <w:tcBorders>
              <w:top w:val="single" w:sz="8" w:space="0" w:color="000000"/>
              <w:left w:val="single" w:sz="8" w:space="0" w:color="000000"/>
              <w:bottom w:val="single" w:sz="8" w:space="0" w:color="000000"/>
              <w:right w:val="single" w:sz="2" w:space="0" w:color="000000"/>
            </w:tcBorders>
            <w:vAlign w:val="center"/>
          </w:tcPr>
          <w:p w:rsidR="004F36BD" w:rsidRPr="0032377A" w:rsidRDefault="004F36BD" w:rsidP="008909E5">
            <w:pPr>
              <w:spacing w:after="0" w:line="240" w:lineRule="auto"/>
              <w:ind w:left="142"/>
              <w:jc w:val="center"/>
              <w:rPr>
                <w:rFonts w:ascii="Times New Roman" w:hAnsi="Times New Roman"/>
                <w:b/>
                <w:bCs/>
                <w:sz w:val="26"/>
                <w:szCs w:val="26"/>
              </w:rPr>
            </w:pPr>
            <w:r w:rsidRPr="0032377A">
              <w:rPr>
                <w:rFonts w:ascii="Times New Roman" w:eastAsia="Arial" w:hAnsi="Times New Roman"/>
                <w:b/>
                <w:sz w:val="26"/>
                <w:szCs w:val="26"/>
              </w:rPr>
              <w:t>ОК 3.</w:t>
            </w:r>
          </w:p>
        </w:tc>
        <w:tc>
          <w:tcPr>
            <w:tcW w:w="8647" w:type="dxa"/>
            <w:tcBorders>
              <w:top w:val="single" w:sz="8" w:space="0" w:color="000000"/>
              <w:left w:val="single" w:sz="2" w:space="0" w:color="000000"/>
              <w:bottom w:val="single" w:sz="8" w:space="0" w:color="000000"/>
              <w:right w:val="single" w:sz="8" w:space="0" w:color="000000"/>
            </w:tcBorders>
            <w:vAlign w:val="center"/>
          </w:tcPr>
          <w:p w:rsidR="004F36BD" w:rsidRPr="008909E5" w:rsidRDefault="004F36BD" w:rsidP="008909E5">
            <w:pPr>
              <w:spacing w:after="0" w:line="240" w:lineRule="auto"/>
              <w:rPr>
                <w:rFonts w:ascii="Times New Roman" w:eastAsia="Arial" w:hAnsi="Times New Roman"/>
                <w:sz w:val="26"/>
                <w:szCs w:val="26"/>
              </w:rPr>
            </w:pPr>
            <w:r w:rsidRPr="008909E5">
              <w:rPr>
                <w:rFonts w:ascii="Times New Roman" w:eastAsia="Arial" w:hAnsi="Times New Roman"/>
                <w:sz w:val="26"/>
                <w:szCs w:val="26"/>
              </w:rPr>
              <w:t xml:space="preserve">Анализировать рабочую ситуацию, осуществлять </w:t>
            </w:r>
            <w:proofErr w:type="gramStart"/>
            <w:r w:rsidRPr="008909E5">
              <w:rPr>
                <w:rFonts w:ascii="Times New Roman" w:eastAsia="Arial" w:hAnsi="Times New Roman"/>
                <w:sz w:val="26"/>
                <w:szCs w:val="26"/>
              </w:rPr>
              <w:t>текущий</w:t>
            </w:r>
            <w:proofErr w:type="gramEnd"/>
            <w:r w:rsidRPr="008909E5">
              <w:rPr>
                <w:rFonts w:ascii="Times New Roman" w:eastAsia="Arial" w:hAnsi="Times New Roman"/>
                <w:sz w:val="26"/>
                <w:szCs w:val="26"/>
              </w:rPr>
              <w:t xml:space="preserve"> и итоговый</w:t>
            </w:r>
          </w:p>
          <w:p w:rsidR="004F36BD" w:rsidRPr="008909E5" w:rsidRDefault="004F36BD" w:rsidP="008909E5">
            <w:pPr>
              <w:spacing w:after="0" w:line="240" w:lineRule="auto"/>
              <w:rPr>
                <w:rFonts w:ascii="Times New Roman" w:eastAsia="Arial" w:hAnsi="Times New Roman"/>
                <w:sz w:val="26"/>
                <w:szCs w:val="26"/>
              </w:rPr>
            </w:pPr>
            <w:r w:rsidRPr="008909E5">
              <w:rPr>
                <w:rFonts w:ascii="Times New Roman" w:eastAsia="Arial" w:hAnsi="Times New Roman"/>
                <w:sz w:val="26"/>
                <w:szCs w:val="26"/>
              </w:rPr>
              <w:t>контроль, оценку и коррекцию собственной деятельности, нести</w:t>
            </w:r>
          </w:p>
          <w:p w:rsidR="004F36BD" w:rsidRPr="008909E5" w:rsidRDefault="004F36BD" w:rsidP="008909E5">
            <w:pPr>
              <w:spacing w:after="0" w:line="240" w:lineRule="auto"/>
              <w:rPr>
                <w:rFonts w:ascii="Times New Roman" w:hAnsi="Times New Roman"/>
                <w:b/>
                <w:bCs/>
                <w:sz w:val="26"/>
                <w:szCs w:val="26"/>
              </w:rPr>
            </w:pPr>
            <w:r w:rsidRPr="008909E5">
              <w:rPr>
                <w:rFonts w:ascii="Times New Roman" w:eastAsia="Arial" w:hAnsi="Times New Roman"/>
                <w:sz w:val="26"/>
                <w:szCs w:val="26"/>
              </w:rPr>
              <w:t>ответственность за результаты своей работы.</w:t>
            </w:r>
          </w:p>
        </w:tc>
      </w:tr>
      <w:tr w:rsidR="004F36BD" w:rsidRPr="008909E5" w:rsidTr="00E04FCB">
        <w:trPr>
          <w:trHeight w:val="402"/>
        </w:trPr>
        <w:tc>
          <w:tcPr>
            <w:tcW w:w="1384" w:type="dxa"/>
            <w:tcBorders>
              <w:top w:val="single" w:sz="8" w:space="0" w:color="000000"/>
              <w:left w:val="single" w:sz="8" w:space="0" w:color="000000"/>
              <w:bottom w:val="single" w:sz="8" w:space="0" w:color="000000"/>
              <w:right w:val="single" w:sz="2" w:space="0" w:color="000000"/>
            </w:tcBorders>
            <w:vAlign w:val="center"/>
          </w:tcPr>
          <w:p w:rsidR="004F36BD" w:rsidRPr="0032377A" w:rsidRDefault="004F36BD" w:rsidP="008909E5">
            <w:pPr>
              <w:spacing w:after="0" w:line="240" w:lineRule="auto"/>
              <w:ind w:left="142"/>
              <w:jc w:val="center"/>
              <w:rPr>
                <w:rFonts w:ascii="Times New Roman" w:hAnsi="Times New Roman"/>
                <w:b/>
                <w:bCs/>
                <w:sz w:val="26"/>
                <w:szCs w:val="26"/>
              </w:rPr>
            </w:pPr>
            <w:r w:rsidRPr="0032377A">
              <w:rPr>
                <w:rFonts w:ascii="Times New Roman" w:eastAsia="Arial" w:hAnsi="Times New Roman"/>
                <w:b/>
                <w:sz w:val="26"/>
                <w:szCs w:val="26"/>
              </w:rPr>
              <w:t>ОК 4.</w:t>
            </w:r>
          </w:p>
        </w:tc>
        <w:tc>
          <w:tcPr>
            <w:tcW w:w="8647" w:type="dxa"/>
            <w:tcBorders>
              <w:top w:val="single" w:sz="8" w:space="0" w:color="000000"/>
              <w:left w:val="single" w:sz="2" w:space="0" w:color="000000"/>
              <w:bottom w:val="single" w:sz="8" w:space="0" w:color="000000"/>
              <w:right w:val="single" w:sz="8" w:space="0" w:color="000000"/>
            </w:tcBorders>
            <w:vAlign w:val="center"/>
          </w:tcPr>
          <w:p w:rsidR="004F36BD" w:rsidRPr="008909E5" w:rsidRDefault="004F36BD" w:rsidP="008909E5">
            <w:pPr>
              <w:spacing w:after="0" w:line="240" w:lineRule="auto"/>
              <w:rPr>
                <w:rFonts w:ascii="Times New Roman" w:eastAsia="Arial" w:hAnsi="Times New Roman"/>
                <w:sz w:val="26"/>
                <w:szCs w:val="26"/>
              </w:rPr>
            </w:pPr>
            <w:bookmarkStart w:id="2" w:name="sub_1514"/>
            <w:r w:rsidRPr="008909E5">
              <w:rPr>
                <w:rFonts w:ascii="Times New Roman" w:eastAsia="Arial" w:hAnsi="Times New Roman"/>
                <w:sz w:val="26"/>
                <w:szCs w:val="26"/>
              </w:rPr>
              <w:t xml:space="preserve">Осуществлять поиск информации, необходимой для </w:t>
            </w:r>
            <w:proofErr w:type="gramStart"/>
            <w:r w:rsidRPr="008909E5">
              <w:rPr>
                <w:rFonts w:ascii="Times New Roman" w:eastAsia="Arial" w:hAnsi="Times New Roman"/>
                <w:sz w:val="26"/>
                <w:szCs w:val="26"/>
              </w:rPr>
              <w:t>эффективного</w:t>
            </w:r>
            <w:proofErr w:type="gramEnd"/>
          </w:p>
          <w:p w:rsidR="004F36BD" w:rsidRPr="008909E5" w:rsidRDefault="004F36BD" w:rsidP="008909E5">
            <w:pPr>
              <w:spacing w:after="0" w:line="240" w:lineRule="auto"/>
              <w:rPr>
                <w:rFonts w:ascii="Times New Roman" w:eastAsia="Arial" w:hAnsi="Times New Roman"/>
                <w:sz w:val="26"/>
                <w:szCs w:val="26"/>
              </w:rPr>
            </w:pPr>
            <w:r w:rsidRPr="008909E5">
              <w:rPr>
                <w:rFonts w:ascii="Times New Roman" w:eastAsia="Arial" w:hAnsi="Times New Roman"/>
                <w:sz w:val="26"/>
                <w:szCs w:val="26"/>
              </w:rPr>
              <w:t>выполнения профессиональных задач.</w:t>
            </w:r>
          </w:p>
          <w:bookmarkEnd w:id="2"/>
          <w:p w:rsidR="004F36BD" w:rsidRPr="008909E5" w:rsidRDefault="004F36BD" w:rsidP="008909E5">
            <w:pPr>
              <w:spacing w:after="0" w:line="240" w:lineRule="auto"/>
              <w:rPr>
                <w:rFonts w:ascii="Times New Roman" w:hAnsi="Times New Roman"/>
                <w:b/>
                <w:bCs/>
                <w:sz w:val="26"/>
                <w:szCs w:val="26"/>
              </w:rPr>
            </w:pPr>
          </w:p>
        </w:tc>
      </w:tr>
      <w:tr w:rsidR="004F36BD" w:rsidRPr="008909E5" w:rsidTr="00E04FCB">
        <w:trPr>
          <w:trHeight w:val="408"/>
        </w:trPr>
        <w:tc>
          <w:tcPr>
            <w:tcW w:w="1384" w:type="dxa"/>
            <w:tcBorders>
              <w:top w:val="single" w:sz="8" w:space="0" w:color="000000"/>
              <w:left w:val="single" w:sz="8" w:space="0" w:color="000000"/>
              <w:bottom w:val="single" w:sz="8" w:space="0" w:color="000000"/>
              <w:right w:val="single" w:sz="2" w:space="0" w:color="000000"/>
            </w:tcBorders>
            <w:vAlign w:val="center"/>
          </w:tcPr>
          <w:p w:rsidR="004F36BD" w:rsidRPr="0032377A" w:rsidRDefault="004F36BD" w:rsidP="008909E5">
            <w:pPr>
              <w:spacing w:after="0" w:line="240" w:lineRule="auto"/>
              <w:ind w:left="142"/>
              <w:jc w:val="center"/>
              <w:rPr>
                <w:rFonts w:ascii="Times New Roman" w:hAnsi="Times New Roman"/>
                <w:b/>
                <w:bCs/>
                <w:sz w:val="26"/>
                <w:szCs w:val="26"/>
              </w:rPr>
            </w:pPr>
            <w:r w:rsidRPr="0032377A">
              <w:rPr>
                <w:rFonts w:ascii="Times New Roman" w:eastAsia="Arial" w:hAnsi="Times New Roman"/>
                <w:b/>
                <w:sz w:val="26"/>
                <w:szCs w:val="26"/>
              </w:rPr>
              <w:t>ОК 5.</w:t>
            </w:r>
          </w:p>
        </w:tc>
        <w:tc>
          <w:tcPr>
            <w:tcW w:w="8647" w:type="dxa"/>
            <w:tcBorders>
              <w:top w:val="single" w:sz="8" w:space="0" w:color="000000"/>
              <w:left w:val="single" w:sz="2" w:space="0" w:color="000000"/>
              <w:bottom w:val="single" w:sz="8" w:space="0" w:color="000000"/>
              <w:right w:val="single" w:sz="8" w:space="0" w:color="000000"/>
            </w:tcBorders>
            <w:vAlign w:val="center"/>
          </w:tcPr>
          <w:p w:rsidR="004F36BD" w:rsidRPr="008909E5" w:rsidRDefault="004F36BD" w:rsidP="008909E5">
            <w:pPr>
              <w:spacing w:after="0" w:line="240" w:lineRule="auto"/>
              <w:rPr>
                <w:rFonts w:ascii="Times New Roman" w:eastAsia="Arial" w:hAnsi="Times New Roman"/>
                <w:sz w:val="26"/>
                <w:szCs w:val="26"/>
              </w:rPr>
            </w:pPr>
            <w:r w:rsidRPr="008909E5">
              <w:rPr>
                <w:rFonts w:ascii="Times New Roman" w:eastAsia="Arial" w:hAnsi="Times New Roman"/>
                <w:sz w:val="26"/>
                <w:szCs w:val="26"/>
              </w:rPr>
              <w:t xml:space="preserve"> Использовать информационно-коммуникационные технологии </w:t>
            </w:r>
            <w:proofErr w:type="gramStart"/>
            <w:r w:rsidRPr="008909E5">
              <w:rPr>
                <w:rFonts w:ascii="Times New Roman" w:eastAsia="Arial" w:hAnsi="Times New Roman"/>
                <w:sz w:val="26"/>
                <w:szCs w:val="26"/>
              </w:rPr>
              <w:t>в</w:t>
            </w:r>
            <w:proofErr w:type="gramEnd"/>
          </w:p>
          <w:p w:rsidR="004F36BD" w:rsidRPr="008909E5" w:rsidRDefault="004F36BD" w:rsidP="008909E5">
            <w:pPr>
              <w:spacing w:after="0" w:line="240" w:lineRule="auto"/>
              <w:ind w:left="77" w:firstLine="36"/>
              <w:rPr>
                <w:rFonts w:ascii="Times New Roman" w:hAnsi="Times New Roman"/>
                <w:b/>
                <w:bCs/>
                <w:sz w:val="26"/>
                <w:szCs w:val="26"/>
              </w:rPr>
            </w:pPr>
            <w:r w:rsidRPr="008909E5">
              <w:rPr>
                <w:rFonts w:ascii="Times New Roman" w:eastAsia="Arial" w:hAnsi="Times New Roman"/>
                <w:sz w:val="26"/>
                <w:szCs w:val="26"/>
              </w:rPr>
              <w:t>профессиональной деятельности</w:t>
            </w:r>
          </w:p>
        </w:tc>
      </w:tr>
      <w:tr w:rsidR="004F36BD" w:rsidRPr="008909E5" w:rsidTr="00E04FCB">
        <w:trPr>
          <w:trHeight w:val="408"/>
        </w:trPr>
        <w:tc>
          <w:tcPr>
            <w:tcW w:w="1384" w:type="dxa"/>
            <w:tcBorders>
              <w:top w:val="single" w:sz="8" w:space="0" w:color="000000"/>
              <w:left w:val="single" w:sz="8" w:space="0" w:color="000000"/>
              <w:bottom w:val="single" w:sz="8" w:space="0" w:color="000000"/>
              <w:right w:val="single" w:sz="2" w:space="0" w:color="000000"/>
            </w:tcBorders>
            <w:vAlign w:val="center"/>
          </w:tcPr>
          <w:p w:rsidR="004F36BD" w:rsidRPr="0032377A" w:rsidRDefault="004F36BD" w:rsidP="008909E5">
            <w:pPr>
              <w:spacing w:after="0" w:line="240" w:lineRule="auto"/>
              <w:ind w:left="142"/>
              <w:jc w:val="center"/>
              <w:rPr>
                <w:rFonts w:ascii="Times New Roman" w:eastAsia="Arial" w:hAnsi="Times New Roman"/>
                <w:b/>
                <w:sz w:val="26"/>
                <w:szCs w:val="26"/>
              </w:rPr>
            </w:pPr>
            <w:r w:rsidRPr="0032377A">
              <w:rPr>
                <w:rFonts w:ascii="Times New Roman" w:eastAsia="Arial" w:hAnsi="Times New Roman"/>
                <w:b/>
                <w:sz w:val="26"/>
                <w:szCs w:val="26"/>
              </w:rPr>
              <w:t>ОК 6</w:t>
            </w:r>
          </w:p>
        </w:tc>
        <w:tc>
          <w:tcPr>
            <w:tcW w:w="8647" w:type="dxa"/>
            <w:tcBorders>
              <w:top w:val="single" w:sz="8" w:space="0" w:color="000000"/>
              <w:left w:val="single" w:sz="2" w:space="0" w:color="000000"/>
              <w:bottom w:val="single" w:sz="8" w:space="0" w:color="000000"/>
              <w:right w:val="single" w:sz="8" w:space="0" w:color="000000"/>
            </w:tcBorders>
            <w:vAlign w:val="center"/>
          </w:tcPr>
          <w:p w:rsidR="004F36BD" w:rsidRPr="008909E5" w:rsidRDefault="004F36BD" w:rsidP="008909E5">
            <w:pPr>
              <w:spacing w:after="0" w:line="240" w:lineRule="auto"/>
              <w:ind w:left="77" w:firstLine="36"/>
              <w:rPr>
                <w:rFonts w:ascii="Times New Roman" w:eastAsia="Arial" w:hAnsi="Times New Roman"/>
                <w:sz w:val="26"/>
                <w:szCs w:val="26"/>
              </w:rPr>
            </w:pPr>
            <w:r w:rsidRPr="008909E5">
              <w:rPr>
                <w:rFonts w:ascii="Times New Roman" w:eastAsia="Arial" w:hAnsi="Times New Roman"/>
                <w:sz w:val="26"/>
                <w:szCs w:val="26"/>
              </w:rPr>
              <w:t>Работать в команде, эффективно общаться с коллегами, руководством,</w:t>
            </w:r>
          </w:p>
          <w:p w:rsidR="004F36BD" w:rsidRPr="008909E5" w:rsidRDefault="004F36BD" w:rsidP="008909E5">
            <w:pPr>
              <w:spacing w:after="0" w:line="240" w:lineRule="auto"/>
              <w:ind w:left="77" w:firstLine="36"/>
              <w:rPr>
                <w:rFonts w:ascii="Times New Roman" w:eastAsia="Arial" w:hAnsi="Times New Roman"/>
                <w:sz w:val="26"/>
                <w:szCs w:val="26"/>
              </w:rPr>
            </w:pPr>
            <w:r w:rsidRPr="008909E5">
              <w:rPr>
                <w:rFonts w:ascii="Times New Roman" w:eastAsia="Arial" w:hAnsi="Times New Roman"/>
                <w:sz w:val="26"/>
                <w:szCs w:val="26"/>
              </w:rPr>
              <w:t>клиентами.</w:t>
            </w:r>
          </w:p>
        </w:tc>
      </w:tr>
    </w:tbl>
    <w:p w:rsidR="004F36BD" w:rsidRPr="008909E5" w:rsidRDefault="004F36BD" w:rsidP="008909E5">
      <w:pPr>
        <w:pStyle w:val="af2"/>
        <w:rPr>
          <w:rFonts w:ascii="Times New Roman" w:hAnsi="Times New Roman"/>
          <w:b/>
          <w:sz w:val="26"/>
          <w:szCs w:val="26"/>
        </w:rPr>
      </w:pPr>
    </w:p>
    <w:p w:rsidR="00E04FCB" w:rsidRPr="008909E5" w:rsidRDefault="00E04FCB" w:rsidP="008909E5">
      <w:pPr>
        <w:pStyle w:val="af2"/>
        <w:jc w:val="center"/>
        <w:rPr>
          <w:rFonts w:ascii="Times New Roman" w:hAnsi="Times New Roman"/>
          <w:b/>
          <w:sz w:val="26"/>
          <w:szCs w:val="26"/>
        </w:rPr>
      </w:pPr>
      <w:r w:rsidRPr="008909E5">
        <w:rPr>
          <w:rFonts w:ascii="Times New Roman" w:hAnsi="Times New Roman"/>
          <w:b/>
          <w:sz w:val="26"/>
          <w:szCs w:val="26"/>
        </w:rPr>
        <w:br w:type="page"/>
      </w:r>
    </w:p>
    <w:p w:rsidR="004F36BD" w:rsidRPr="008909E5" w:rsidRDefault="004F36BD" w:rsidP="008909E5">
      <w:pPr>
        <w:pStyle w:val="af2"/>
        <w:jc w:val="center"/>
        <w:rPr>
          <w:rFonts w:ascii="Times New Roman" w:hAnsi="Times New Roman"/>
          <w:b/>
          <w:sz w:val="26"/>
          <w:szCs w:val="26"/>
        </w:rPr>
      </w:pPr>
      <w:r w:rsidRPr="008909E5">
        <w:rPr>
          <w:rFonts w:ascii="Times New Roman" w:hAnsi="Times New Roman"/>
          <w:b/>
          <w:sz w:val="26"/>
          <w:szCs w:val="26"/>
        </w:rPr>
        <w:lastRenderedPageBreak/>
        <w:t>2. Планирование внеаудиторной самостоятельной работы</w:t>
      </w:r>
    </w:p>
    <w:p w:rsidR="004F36BD" w:rsidRPr="008909E5" w:rsidRDefault="004F36BD" w:rsidP="008909E5">
      <w:pPr>
        <w:pStyle w:val="af2"/>
        <w:jc w:val="center"/>
        <w:rPr>
          <w:rFonts w:ascii="Times New Roman" w:hAnsi="Times New Roman"/>
          <w:b/>
          <w:sz w:val="26"/>
          <w:szCs w:val="26"/>
        </w:rPr>
      </w:pP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86"/>
        <w:gridCol w:w="3085"/>
        <w:gridCol w:w="1559"/>
        <w:gridCol w:w="2694"/>
      </w:tblGrid>
      <w:tr w:rsidR="004F36BD" w:rsidRPr="0032377A" w:rsidTr="00C6191D">
        <w:tc>
          <w:tcPr>
            <w:tcW w:w="2586" w:type="dxa"/>
          </w:tcPr>
          <w:p w:rsidR="004F36BD" w:rsidRPr="0032377A" w:rsidRDefault="004F36BD" w:rsidP="008909E5">
            <w:pPr>
              <w:pStyle w:val="af2"/>
              <w:jc w:val="center"/>
              <w:rPr>
                <w:rFonts w:ascii="Times New Roman" w:hAnsi="Times New Roman"/>
                <w:b/>
                <w:sz w:val="24"/>
                <w:szCs w:val="24"/>
              </w:rPr>
            </w:pPr>
            <w:r w:rsidRPr="0032377A">
              <w:rPr>
                <w:rFonts w:ascii="Times New Roman" w:hAnsi="Times New Roman"/>
                <w:b/>
                <w:sz w:val="24"/>
                <w:szCs w:val="24"/>
              </w:rPr>
              <w:t>Наименование раздела, темы</w:t>
            </w:r>
          </w:p>
        </w:tc>
        <w:tc>
          <w:tcPr>
            <w:tcW w:w="3085" w:type="dxa"/>
          </w:tcPr>
          <w:p w:rsidR="004F36BD" w:rsidRPr="0032377A" w:rsidRDefault="004F36BD" w:rsidP="008909E5">
            <w:pPr>
              <w:pStyle w:val="af2"/>
              <w:jc w:val="center"/>
              <w:rPr>
                <w:rFonts w:ascii="Times New Roman" w:hAnsi="Times New Roman"/>
                <w:b/>
                <w:sz w:val="24"/>
                <w:szCs w:val="24"/>
              </w:rPr>
            </w:pPr>
            <w:r w:rsidRPr="0032377A">
              <w:rPr>
                <w:rFonts w:ascii="Times New Roman" w:hAnsi="Times New Roman"/>
                <w:b/>
                <w:sz w:val="24"/>
                <w:szCs w:val="24"/>
              </w:rPr>
              <w:t>Название внеаудиторной самостоятельной работы</w:t>
            </w:r>
          </w:p>
        </w:tc>
        <w:tc>
          <w:tcPr>
            <w:tcW w:w="1559" w:type="dxa"/>
          </w:tcPr>
          <w:p w:rsidR="004F36BD" w:rsidRPr="0032377A" w:rsidRDefault="004F36BD" w:rsidP="008909E5">
            <w:pPr>
              <w:pStyle w:val="af2"/>
              <w:jc w:val="center"/>
              <w:rPr>
                <w:rFonts w:ascii="Times New Roman" w:hAnsi="Times New Roman"/>
                <w:b/>
                <w:sz w:val="24"/>
                <w:szCs w:val="24"/>
              </w:rPr>
            </w:pPr>
            <w:r w:rsidRPr="0032377A">
              <w:rPr>
                <w:rFonts w:ascii="Times New Roman" w:hAnsi="Times New Roman"/>
                <w:b/>
                <w:sz w:val="24"/>
                <w:szCs w:val="24"/>
              </w:rPr>
              <w:t>Количество часов</w:t>
            </w:r>
          </w:p>
        </w:tc>
        <w:tc>
          <w:tcPr>
            <w:tcW w:w="2694" w:type="dxa"/>
          </w:tcPr>
          <w:p w:rsidR="004F36BD" w:rsidRPr="0032377A" w:rsidRDefault="004F36BD" w:rsidP="008909E5">
            <w:pPr>
              <w:pStyle w:val="af2"/>
              <w:jc w:val="center"/>
              <w:rPr>
                <w:rFonts w:ascii="Times New Roman" w:hAnsi="Times New Roman"/>
                <w:b/>
                <w:sz w:val="24"/>
                <w:szCs w:val="24"/>
              </w:rPr>
            </w:pPr>
            <w:r w:rsidRPr="0032377A">
              <w:rPr>
                <w:rFonts w:ascii="Times New Roman" w:hAnsi="Times New Roman"/>
                <w:b/>
                <w:sz w:val="24"/>
                <w:szCs w:val="24"/>
              </w:rPr>
              <w:t>Форма представления результата</w:t>
            </w:r>
          </w:p>
        </w:tc>
      </w:tr>
      <w:tr w:rsidR="004F36BD" w:rsidRPr="0032377A" w:rsidTr="00C6191D">
        <w:tc>
          <w:tcPr>
            <w:tcW w:w="2586" w:type="dxa"/>
          </w:tcPr>
          <w:p w:rsidR="004F36BD" w:rsidRPr="0032377A" w:rsidRDefault="004F36BD" w:rsidP="008909E5">
            <w:pPr>
              <w:pStyle w:val="af2"/>
              <w:rPr>
                <w:rFonts w:ascii="Times New Roman" w:hAnsi="Times New Roman"/>
                <w:bCs/>
                <w:sz w:val="24"/>
                <w:szCs w:val="24"/>
              </w:rPr>
            </w:pPr>
            <w:r w:rsidRPr="0032377A">
              <w:rPr>
                <w:rFonts w:ascii="Times New Roman" w:hAnsi="Times New Roman"/>
                <w:bCs/>
                <w:sz w:val="24"/>
                <w:szCs w:val="24"/>
              </w:rPr>
              <w:t>Раздел 1. Механика. Тема 2. Кинематика.</w:t>
            </w:r>
          </w:p>
          <w:p w:rsidR="004F36BD" w:rsidRPr="0032377A" w:rsidRDefault="004F36BD" w:rsidP="008909E5">
            <w:pPr>
              <w:pStyle w:val="af2"/>
              <w:rPr>
                <w:rFonts w:ascii="Times New Roman" w:hAnsi="Times New Roman"/>
                <w:sz w:val="24"/>
                <w:szCs w:val="24"/>
              </w:rPr>
            </w:pPr>
          </w:p>
          <w:p w:rsidR="004F36BD" w:rsidRPr="0032377A" w:rsidRDefault="004F36BD" w:rsidP="008909E5">
            <w:pPr>
              <w:pStyle w:val="af2"/>
              <w:rPr>
                <w:rFonts w:ascii="Times New Roman" w:hAnsi="Times New Roman"/>
                <w:sz w:val="24"/>
                <w:szCs w:val="24"/>
              </w:rPr>
            </w:pPr>
          </w:p>
        </w:tc>
        <w:tc>
          <w:tcPr>
            <w:tcW w:w="3085" w:type="dxa"/>
          </w:tcPr>
          <w:p w:rsidR="004F36BD" w:rsidRPr="0032377A" w:rsidRDefault="0032377A" w:rsidP="0032377A">
            <w:pPr>
              <w:spacing w:after="0" w:line="240" w:lineRule="auto"/>
              <w:jc w:val="both"/>
              <w:rPr>
                <w:rFonts w:ascii="Times New Roman" w:hAnsi="Times New Roman" w:cs="Times New Roman"/>
                <w:bCs/>
                <w:sz w:val="24"/>
                <w:szCs w:val="24"/>
              </w:rPr>
            </w:pPr>
            <w:r w:rsidRPr="0032377A">
              <w:rPr>
                <w:rFonts w:ascii="Times New Roman" w:eastAsia="Calibri" w:hAnsi="Times New Roman" w:cs="Times New Roman"/>
                <w:b/>
                <w:sz w:val="24"/>
                <w:szCs w:val="24"/>
              </w:rPr>
              <w:t xml:space="preserve">Самостоятельная работа </w:t>
            </w:r>
            <w:r w:rsidR="004F36BD" w:rsidRPr="0032377A">
              <w:rPr>
                <w:rFonts w:ascii="Times New Roman" w:eastAsia="Calibri" w:hAnsi="Times New Roman" w:cs="Times New Roman"/>
                <w:b/>
                <w:sz w:val="24"/>
                <w:szCs w:val="24"/>
              </w:rPr>
              <w:t>№</w:t>
            </w:r>
            <w:r w:rsidR="004F36BD" w:rsidRPr="0032377A">
              <w:rPr>
                <w:rFonts w:ascii="Times New Roman" w:eastAsia="Calibri" w:hAnsi="Times New Roman" w:cs="Times New Roman"/>
                <w:sz w:val="24"/>
                <w:szCs w:val="24"/>
              </w:rPr>
              <w:t>1</w:t>
            </w:r>
            <w:r w:rsidRPr="0032377A">
              <w:rPr>
                <w:rFonts w:ascii="Times New Roman" w:eastAsia="Calibri" w:hAnsi="Times New Roman" w:cs="Times New Roman"/>
                <w:sz w:val="24"/>
                <w:szCs w:val="24"/>
              </w:rPr>
              <w:t xml:space="preserve">: </w:t>
            </w:r>
            <w:r w:rsidR="004F36BD" w:rsidRPr="0032377A">
              <w:rPr>
                <w:rFonts w:ascii="Times New Roman" w:eastAsia="Times New Roman" w:hAnsi="Times New Roman" w:cs="Times New Roman"/>
                <w:color w:val="000000"/>
                <w:sz w:val="24"/>
                <w:szCs w:val="24"/>
              </w:rPr>
              <w:t>Сравнение параметров равномерного и равноускоренного</w:t>
            </w:r>
            <w:r w:rsidR="004F36BD" w:rsidRPr="0032377A">
              <w:rPr>
                <w:rFonts w:ascii="Times New Roman" w:eastAsia="Times New Roman" w:hAnsi="Times New Roman" w:cs="Times New Roman"/>
                <w:color w:val="000000"/>
                <w:sz w:val="24"/>
                <w:szCs w:val="24"/>
              </w:rPr>
              <w:br/>
              <w:t>движения (работа с учебником, составление сводной таблицы).</w:t>
            </w:r>
          </w:p>
        </w:tc>
        <w:tc>
          <w:tcPr>
            <w:tcW w:w="1559" w:type="dxa"/>
          </w:tcPr>
          <w:p w:rsidR="004F36BD" w:rsidRPr="0032377A" w:rsidRDefault="004F36BD" w:rsidP="008909E5">
            <w:pPr>
              <w:pStyle w:val="af2"/>
              <w:jc w:val="center"/>
              <w:rPr>
                <w:rFonts w:ascii="Times New Roman" w:hAnsi="Times New Roman"/>
                <w:bCs/>
                <w:sz w:val="24"/>
                <w:szCs w:val="24"/>
                <w:highlight w:val="yellow"/>
              </w:rPr>
            </w:pPr>
            <w:r w:rsidRPr="0032377A">
              <w:rPr>
                <w:rFonts w:ascii="Times New Roman" w:hAnsi="Times New Roman"/>
                <w:bCs/>
                <w:sz w:val="24"/>
                <w:szCs w:val="24"/>
              </w:rPr>
              <w:t>7</w:t>
            </w:r>
          </w:p>
        </w:tc>
        <w:tc>
          <w:tcPr>
            <w:tcW w:w="2694" w:type="dxa"/>
          </w:tcPr>
          <w:p w:rsidR="004F36BD" w:rsidRPr="0032377A" w:rsidRDefault="004F36BD" w:rsidP="008909E5">
            <w:pPr>
              <w:pStyle w:val="af2"/>
              <w:jc w:val="center"/>
              <w:rPr>
                <w:rFonts w:ascii="Times New Roman" w:hAnsi="Times New Roman"/>
                <w:sz w:val="24"/>
                <w:szCs w:val="24"/>
              </w:rPr>
            </w:pPr>
            <w:r w:rsidRPr="0032377A">
              <w:rPr>
                <w:rFonts w:ascii="Times New Roman" w:hAnsi="Times New Roman"/>
                <w:sz w:val="24"/>
                <w:szCs w:val="24"/>
              </w:rPr>
              <w:t>Сводная таблица</w:t>
            </w:r>
          </w:p>
        </w:tc>
      </w:tr>
      <w:tr w:rsidR="004F36BD" w:rsidRPr="0032377A" w:rsidTr="00C6191D">
        <w:tc>
          <w:tcPr>
            <w:tcW w:w="2586" w:type="dxa"/>
          </w:tcPr>
          <w:p w:rsidR="004F36BD" w:rsidRPr="0032377A" w:rsidRDefault="004F36BD" w:rsidP="008909E5">
            <w:pPr>
              <w:pStyle w:val="af2"/>
              <w:rPr>
                <w:rFonts w:ascii="Times New Roman" w:hAnsi="Times New Roman"/>
                <w:bCs/>
                <w:sz w:val="24"/>
                <w:szCs w:val="24"/>
              </w:rPr>
            </w:pPr>
            <w:r w:rsidRPr="0032377A">
              <w:rPr>
                <w:rFonts w:ascii="Times New Roman" w:hAnsi="Times New Roman"/>
                <w:bCs/>
                <w:sz w:val="24"/>
                <w:szCs w:val="24"/>
              </w:rPr>
              <w:t>Раздел 1. Механика. Тема 3. Динамика.</w:t>
            </w:r>
          </w:p>
          <w:p w:rsidR="004F36BD" w:rsidRPr="0032377A" w:rsidRDefault="004F36BD" w:rsidP="008909E5">
            <w:pPr>
              <w:pStyle w:val="af2"/>
              <w:rPr>
                <w:rFonts w:ascii="Times New Roman" w:hAnsi="Times New Roman"/>
                <w:bCs/>
                <w:sz w:val="24"/>
                <w:szCs w:val="24"/>
              </w:rPr>
            </w:pPr>
          </w:p>
        </w:tc>
        <w:tc>
          <w:tcPr>
            <w:tcW w:w="3085" w:type="dxa"/>
          </w:tcPr>
          <w:p w:rsidR="004F36BD" w:rsidRPr="0032377A" w:rsidRDefault="004F36BD" w:rsidP="0032377A">
            <w:pPr>
              <w:spacing w:after="0" w:line="240" w:lineRule="auto"/>
              <w:jc w:val="both"/>
              <w:rPr>
                <w:rFonts w:ascii="Times New Roman" w:hAnsi="Times New Roman" w:cs="Times New Roman"/>
                <w:bCs/>
                <w:sz w:val="24"/>
                <w:szCs w:val="24"/>
              </w:rPr>
            </w:pPr>
            <w:r w:rsidRPr="0032377A">
              <w:rPr>
                <w:rFonts w:ascii="Times New Roman" w:eastAsia="Calibri" w:hAnsi="Times New Roman" w:cs="Times New Roman"/>
                <w:b/>
                <w:sz w:val="24"/>
                <w:szCs w:val="24"/>
              </w:rPr>
              <w:t>Самостоятельная работа №</w:t>
            </w:r>
            <w:r w:rsidRPr="0032377A">
              <w:rPr>
                <w:rFonts w:ascii="Times New Roman" w:eastAsia="Calibri" w:hAnsi="Times New Roman" w:cs="Times New Roman"/>
                <w:sz w:val="24"/>
                <w:szCs w:val="24"/>
              </w:rPr>
              <w:t>2</w:t>
            </w:r>
            <w:r w:rsidR="0032377A" w:rsidRPr="0032377A">
              <w:rPr>
                <w:rFonts w:ascii="Times New Roman" w:eastAsia="Calibri" w:hAnsi="Times New Roman" w:cs="Times New Roman"/>
                <w:sz w:val="24"/>
                <w:szCs w:val="24"/>
              </w:rPr>
              <w:t xml:space="preserve">: </w:t>
            </w:r>
            <w:r w:rsidRPr="0032377A">
              <w:rPr>
                <w:rFonts w:ascii="Times New Roman" w:eastAsia="Times New Roman" w:hAnsi="Times New Roman" w:cs="Times New Roman"/>
                <w:color w:val="000000"/>
                <w:sz w:val="24"/>
                <w:szCs w:val="24"/>
              </w:rPr>
              <w:t>Силы в механике (работа с учебником, составление сводной</w:t>
            </w:r>
            <w:r w:rsidRPr="0032377A">
              <w:rPr>
                <w:rFonts w:ascii="Times New Roman" w:eastAsia="Times New Roman" w:hAnsi="Times New Roman" w:cs="Times New Roman"/>
                <w:color w:val="000000"/>
                <w:sz w:val="24"/>
                <w:szCs w:val="24"/>
              </w:rPr>
              <w:br/>
              <w:t xml:space="preserve">таблицы). </w:t>
            </w:r>
          </w:p>
        </w:tc>
        <w:tc>
          <w:tcPr>
            <w:tcW w:w="1559" w:type="dxa"/>
          </w:tcPr>
          <w:p w:rsidR="004F36BD" w:rsidRPr="0032377A" w:rsidRDefault="004F36BD" w:rsidP="008909E5">
            <w:pPr>
              <w:pStyle w:val="af2"/>
              <w:jc w:val="center"/>
              <w:rPr>
                <w:rFonts w:ascii="Times New Roman" w:hAnsi="Times New Roman"/>
                <w:bCs/>
                <w:sz w:val="24"/>
                <w:szCs w:val="24"/>
                <w:highlight w:val="yellow"/>
              </w:rPr>
            </w:pPr>
            <w:r w:rsidRPr="0032377A">
              <w:rPr>
                <w:rFonts w:ascii="Times New Roman" w:hAnsi="Times New Roman"/>
                <w:bCs/>
                <w:sz w:val="24"/>
                <w:szCs w:val="24"/>
              </w:rPr>
              <w:t>7</w:t>
            </w:r>
          </w:p>
        </w:tc>
        <w:tc>
          <w:tcPr>
            <w:tcW w:w="2694" w:type="dxa"/>
          </w:tcPr>
          <w:p w:rsidR="004F36BD" w:rsidRPr="0032377A" w:rsidRDefault="004F36BD" w:rsidP="008909E5">
            <w:pPr>
              <w:pStyle w:val="af2"/>
              <w:jc w:val="center"/>
              <w:rPr>
                <w:rFonts w:ascii="Times New Roman" w:hAnsi="Times New Roman"/>
                <w:sz w:val="24"/>
                <w:szCs w:val="24"/>
              </w:rPr>
            </w:pPr>
            <w:r w:rsidRPr="0032377A">
              <w:rPr>
                <w:rFonts w:ascii="Times New Roman" w:hAnsi="Times New Roman"/>
                <w:sz w:val="24"/>
                <w:szCs w:val="24"/>
              </w:rPr>
              <w:t>Конспект параграфа</w:t>
            </w:r>
          </w:p>
        </w:tc>
      </w:tr>
      <w:tr w:rsidR="004F36BD" w:rsidRPr="0032377A" w:rsidTr="00C6191D">
        <w:tc>
          <w:tcPr>
            <w:tcW w:w="2586" w:type="dxa"/>
          </w:tcPr>
          <w:p w:rsidR="004F36BD" w:rsidRPr="0032377A" w:rsidRDefault="004F36BD" w:rsidP="008909E5">
            <w:pPr>
              <w:pStyle w:val="af2"/>
              <w:rPr>
                <w:rFonts w:ascii="Times New Roman" w:hAnsi="Times New Roman"/>
                <w:sz w:val="24"/>
                <w:szCs w:val="24"/>
              </w:rPr>
            </w:pPr>
            <w:r w:rsidRPr="0032377A">
              <w:rPr>
                <w:rFonts w:ascii="Times New Roman" w:hAnsi="Times New Roman"/>
                <w:bCs/>
                <w:sz w:val="24"/>
                <w:szCs w:val="24"/>
              </w:rPr>
              <w:t>Раздел 1. Механика. Тема 4. Законы  сохранения в механике.</w:t>
            </w:r>
          </w:p>
        </w:tc>
        <w:tc>
          <w:tcPr>
            <w:tcW w:w="3085" w:type="dxa"/>
          </w:tcPr>
          <w:p w:rsidR="004F36BD" w:rsidRPr="0032377A" w:rsidRDefault="004F36BD" w:rsidP="003237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32377A">
              <w:rPr>
                <w:rFonts w:ascii="Times New Roman" w:eastAsia="Times New Roman" w:hAnsi="Times New Roman" w:cs="Times New Roman"/>
                <w:b/>
                <w:bCs/>
                <w:sz w:val="24"/>
                <w:szCs w:val="24"/>
              </w:rPr>
              <w:t xml:space="preserve">Самостоятельная работа </w:t>
            </w:r>
            <w:proofErr w:type="gramStart"/>
            <w:r w:rsidRPr="0032377A">
              <w:rPr>
                <w:rFonts w:ascii="Times New Roman" w:eastAsia="Times New Roman" w:hAnsi="Times New Roman" w:cs="Times New Roman"/>
                <w:b/>
                <w:bCs/>
                <w:sz w:val="24"/>
                <w:szCs w:val="24"/>
              </w:rPr>
              <w:t>обучающихся</w:t>
            </w:r>
            <w:proofErr w:type="gramEnd"/>
            <w:r w:rsidRPr="0032377A">
              <w:rPr>
                <w:rFonts w:ascii="Times New Roman" w:eastAsia="Times New Roman" w:hAnsi="Times New Roman" w:cs="Times New Roman"/>
                <w:b/>
                <w:bCs/>
                <w:sz w:val="24"/>
                <w:szCs w:val="24"/>
              </w:rPr>
              <w:t xml:space="preserve"> №3</w:t>
            </w:r>
            <w:r w:rsidRPr="0032377A">
              <w:rPr>
                <w:rFonts w:ascii="Times New Roman" w:eastAsia="Calibri" w:hAnsi="Times New Roman" w:cs="Times New Roman"/>
                <w:b/>
                <w:bCs/>
                <w:sz w:val="24"/>
                <w:szCs w:val="24"/>
              </w:rPr>
              <w:t>:</w:t>
            </w:r>
            <w:r w:rsidR="0032377A" w:rsidRPr="0032377A">
              <w:rPr>
                <w:rFonts w:ascii="Times New Roman" w:eastAsia="Calibri" w:hAnsi="Times New Roman" w:cs="Times New Roman"/>
                <w:bCs/>
                <w:sz w:val="24"/>
                <w:szCs w:val="24"/>
              </w:rPr>
              <w:t>Р</w:t>
            </w:r>
            <w:r w:rsidRPr="0032377A">
              <w:rPr>
                <w:rFonts w:ascii="Times New Roman" w:eastAsia="Times New Roman" w:hAnsi="Times New Roman" w:cs="Times New Roman"/>
                <w:color w:val="000000"/>
                <w:sz w:val="24"/>
                <w:szCs w:val="24"/>
              </w:rPr>
              <w:t>еактивное движение. Движение спутников (подготовка</w:t>
            </w:r>
            <w:r w:rsidRPr="0032377A">
              <w:rPr>
                <w:rFonts w:ascii="Times New Roman" w:eastAsia="Times New Roman" w:hAnsi="Times New Roman" w:cs="Times New Roman"/>
                <w:color w:val="000000"/>
                <w:sz w:val="24"/>
                <w:szCs w:val="24"/>
              </w:rPr>
              <w:br/>
              <w:t xml:space="preserve">презентации по заданной теме). </w:t>
            </w:r>
          </w:p>
        </w:tc>
        <w:tc>
          <w:tcPr>
            <w:tcW w:w="1559" w:type="dxa"/>
          </w:tcPr>
          <w:p w:rsidR="004F36BD" w:rsidRPr="0032377A" w:rsidRDefault="004F36BD" w:rsidP="008909E5">
            <w:pPr>
              <w:pStyle w:val="af2"/>
              <w:jc w:val="center"/>
              <w:rPr>
                <w:rFonts w:ascii="Times New Roman" w:hAnsi="Times New Roman"/>
                <w:bCs/>
                <w:sz w:val="24"/>
                <w:szCs w:val="24"/>
              </w:rPr>
            </w:pPr>
            <w:r w:rsidRPr="0032377A">
              <w:rPr>
                <w:rFonts w:ascii="Times New Roman" w:hAnsi="Times New Roman"/>
                <w:bCs/>
                <w:sz w:val="24"/>
                <w:szCs w:val="24"/>
              </w:rPr>
              <w:t>8</w:t>
            </w:r>
          </w:p>
        </w:tc>
        <w:tc>
          <w:tcPr>
            <w:tcW w:w="2694" w:type="dxa"/>
          </w:tcPr>
          <w:p w:rsidR="004F36BD" w:rsidRPr="0032377A" w:rsidRDefault="004F36BD" w:rsidP="008909E5">
            <w:pPr>
              <w:pStyle w:val="af2"/>
              <w:jc w:val="center"/>
              <w:rPr>
                <w:rFonts w:ascii="Times New Roman" w:hAnsi="Times New Roman"/>
                <w:sz w:val="24"/>
                <w:szCs w:val="24"/>
              </w:rPr>
            </w:pPr>
            <w:r w:rsidRPr="0032377A">
              <w:rPr>
                <w:rFonts w:ascii="Times New Roman" w:hAnsi="Times New Roman"/>
                <w:sz w:val="24"/>
                <w:szCs w:val="24"/>
              </w:rPr>
              <w:t>Презентация</w:t>
            </w:r>
          </w:p>
        </w:tc>
      </w:tr>
      <w:tr w:rsidR="004F36BD" w:rsidRPr="0032377A" w:rsidTr="00C6191D">
        <w:tc>
          <w:tcPr>
            <w:tcW w:w="2586" w:type="dxa"/>
          </w:tcPr>
          <w:p w:rsidR="004F36BD" w:rsidRPr="0032377A" w:rsidRDefault="004F36BD" w:rsidP="008909E5">
            <w:pPr>
              <w:pStyle w:val="af2"/>
              <w:rPr>
                <w:rFonts w:ascii="Times New Roman" w:hAnsi="Times New Roman"/>
                <w:bCs/>
                <w:sz w:val="24"/>
                <w:szCs w:val="24"/>
              </w:rPr>
            </w:pPr>
            <w:r w:rsidRPr="0032377A">
              <w:rPr>
                <w:rFonts w:ascii="Times New Roman" w:hAnsi="Times New Roman"/>
                <w:bCs/>
                <w:sz w:val="24"/>
                <w:szCs w:val="24"/>
              </w:rPr>
              <w:t>Раздел 2. Молекулярная физика и термодинамика. Тема 5. Основы молекулярно – кинетической теории</w:t>
            </w:r>
          </w:p>
        </w:tc>
        <w:tc>
          <w:tcPr>
            <w:tcW w:w="3085" w:type="dxa"/>
          </w:tcPr>
          <w:p w:rsidR="004F36BD" w:rsidRPr="0032377A" w:rsidRDefault="004F36BD" w:rsidP="0032377A">
            <w:pPr>
              <w:spacing w:after="0" w:line="240" w:lineRule="auto"/>
              <w:jc w:val="both"/>
              <w:rPr>
                <w:rFonts w:ascii="Times New Roman" w:hAnsi="Times New Roman" w:cs="Times New Roman"/>
                <w:bCs/>
                <w:sz w:val="24"/>
                <w:szCs w:val="24"/>
              </w:rPr>
            </w:pPr>
            <w:r w:rsidRPr="0032377A">
              <w:rPr>
                <w:rFonts w:ascii="Times New Roman" w:eastAsia="Calibri" w:hAnsi="Times New Roman" w:cs="Times New Roman"/>
                <w:b/>
                <w:sz w:val="24"/>
                <w:szCs w:val="24"/>
              </w:rPr>
              <w:t>Самостоятельная работа №</w:t>
            </w:r>
            <w:r w:rsidRPr="0032377A">
              <w:rPr>
                <w:rFonts w:ascii="Times New Roman" w:eastAsia="Calibri" w:hAnsi="Times New Roman" w:cs="Times New Roman"/>
                <w:sz w:val="24"/>
                <w:szCs w:val="24"/>
              </w:rPr>
              <w:t>4</w:t>
            </w:r>
            <w:r w:rsidR="0032377A" w:rsidRPr="0032377A">
              <w:rPr>
                <w:rFonts w:ascii="Times New Roman" w:eastAsia="Times New Roman" w:hAnsi="Times New Roman" w:cs="Times New Roman"/>
                <w:sz w:val="24"/>
                <w:szCs w:val="24"/>
              </w:rPr>
              <w:t xml:space="preserve">: </w:t>
            </w:r>
            <w:r w:rsidRPr="0032377A">
              <w:rPr>
                <w:rFonts w:ascii="Times New Roman" w:eastAsia="Times New Roman" w:hAnsi="Times New Roman" w:cs="Times New Roman"/>
                <w:color w:val="000000"/>
                <w:sz w:val="24"/>
                <w:szCs w:val="24"/>
              </w:rPr>
              <w:t>Газовые законы (решение задач, работа с учебником и</w:t>
            </w:r>
            <w:r w:rsidRPr="0032377A">
              <w:rPr>
                <w:rFonts w:ascii="Times New Roman" w:eastAsia="Times New Roman" w:hAnsi="Times New Roman" w:cs="Times New Roman"/>
                <w:color w:val="000000"/>
                <w:sz w:val="24"/>
                <w:szCs w:val="24"/>
              </w:rPr>
              <w:br/>
              <w:t xml:space="preserve">составление сводной таблицы). </w:t>
            </w:r>
          </w:p>
        </w:tc>
        <w:tc>
          <w:tcPr>
            <w:tcW w:w="1559" w:type="dxa"/>
          </w:tcPr>
          <w:p w:rsidR="004F36BD" w:rsidRPr="0032377A" w:rsidRDefault="004F36BD" w:rsidP="008909E5">
            <w:pPr>
              <w:pStyle w:val="af2"/>
              <w:jc w:val="center"/>
              <w:rPr>
                <w:rFonts w:ascii="Times New Roman" w:hAnsi="Times New Roman"/>
                <w:bCs/>
                <w:sz w:val="24"/>
                <w:szCs w:val="24"/>
              </w:rPr>
            </w:pPr>
            <w:r w:rsidRPr="0032377A">
              <w:rPr>
                <w:rFonts w:ascii="Times New Roman" w:hAnsi="Times New Roman"/>
                <w:bCs/>
                <w:sz w:val="24"/>
                <w:szCs w:val="24"/>
              </w:rPr>
              <w:t>6</w:t>
            </w:r>
          </w:p>
        </w:tc>
        <w:tc>
          <w:tcPr>
            <w:tcW w:w="2694" w:type="dxa"/>
          </w:tcPr>
          <w:p w:rsidR="004F36BD" w:rsidRPr="0032377A" w:rsidRDefault="004F36BD" w:rsidP="008909E5">
            <w:pPr>
              <w:pStyle w:val="af2"/>
              <w:jc w:val="center"/>
              <w:rPr>
                <w:rFonts w:ascii="Times New Roman" w:hAnsi="Times New Roman"/>
                <w:sz w:val="24"/>
                <w:szCs w:val="24"/>
              </w:rPr>
            </w:pPr>
            <w:r w:rsidRPr="0032377A">
              <w:rPr>
                <w:rFonts w:ascii="Times New Roman" w:hAnsi="Times New Roman"/>
                <w:sz w:val="24"/>
                <w:szCs w:val="24"/>
              </w:rPr>
              <w:t>Сводная таблица</w:t>
            </w:r>
          </w:p>
        </w:tc>
      </w:tr>
      <w:tr w:rsidR="004F36BD" w:rsidRPr="0032377A" w:rsidTr="00C6191D">
        <w:tc>
          <w:tcPr>
            <w:tcW w:w="2586" w:type="dxa"/>
          </w:tcPr>
          <w:p w:rsidR="004F36BD" w:rsidRPr="0032377A" w:rsidRDefault="004F36BD" w:rsidP="008909E5">
            <w:pPr>
              <w:pStyle w:val="af2"/>
              <w:rPr>
                <w:rFonts w:ascii="Times New Roman" w:hAnsi="Times New Roman"/>
                <w:bCs/>
                <w:sz w:val="24"/>
                <w:szCs w:val="24"/>
              </w:rPr>
            </w:pPr>
            <w:r w:rsidRPr="0032377A">
              <w:rPr>
                <w:rFonts w:ascii="Times New Roman" w:hAnsi="Times New Roman"/>
                <w:bCs/>
                <w:sz w:val="24"/>
                <w:szCs w:val="24"/>
              </w:rPr>
              <w:t>Раздел 2. Молекулярная физика и термодинамика. Тема 6. Основы термодинамики.</w:t>
            </w:r>
          </w:p>
        </w:tc>
        <w:tc>
          <w:tcPr>
            <w:tcW w:w="3085" w:type="dxa"/>
          </w:tcPr>
          <w:p w:rsidR="004F36BD" w:rsidRPr="0032377A" w:rsidRDefault="004F36BD" w:rsidP="0032377A">
            <w:pPr>
              <w:spacing w:after="0" w:line="240" w:lineRule="auto"/>
              <w:jc w:val="both"/>
              <w:rPr>
                <w:rFonts w:ascii="Times New Roman" w:hAnsi="Times New Roman" w:cs="Times New Roman"/>
                <w:bCs/>
                <w:sz w:val="24"/>
                <w:szCs w:val="24"/>
              </w:rPr>
            </w:pPr>
            <w:r w:rsidRPr="0032377A">
              <w:rPr>
                <w:rFonts w:ascii="Times New Roman" w:eastAsia="Calibri" w:hAnsi="Times New Roman" w:cs="Times New Roman"/>
                <w:b/>
                <w:sz w:val="24"/>
                <w:szCs w:val="24"/>
              </w:rPr>
              <w:t>Самостоятельная работа №5</w:t>
            </w:r>
            <w:r w:rsidR="0032377A" w:rsidRPr="0032377A">
              <w:rPr>
                <w:rFonts w:ascii="Times New Roman" w:eastAsia="Calibri" w:hAnsi="Times New Roman" w:cs="Times New Roman"/>
                <w:b/>
                <w:sz w:val="24"/>
                <w:szCs w:val="24"/>
              </w:rPr>
              <w:t xml:space="preserve">: </w:t>
            </w:r>
            <w:r w:rsidRPr="0032377A">
              <w:rPr>
                <w:rFonts w:ascii="Times New Roman" w:eastAsia="Times New Roman" w:hAnsi="Times New Roman" w:cs="Times New Roman"/>
                <w:color w:val="000000"/>
                <w:sz w:val="24"/>
                <w:szCs w:val="24"/>
              </w:rPr>
              <w:t>Тепловые двигатели (подготовка презентации по заданной теме).</w:t>
            </w:r>
          </w:p>
        </w:tc>
        <w:tc>
          <w:tcPr>
            <w:tcW w:w="1559" w:type="dxa"/>
          </w:tcPr>
          <w:p w:rsidR="004F36BD" w:rsidRPr="0032377A" w:rsidRDefault="004F36BD" w:rsidP="008909E5">
            <w:pPr>
              <w:pStyle w:val="af2"/>
              <w:jc w:val="center"/>
              <w:rPr>
                <w:rFonts w:ascii="Times New Roman" w:hAnsi="Times New Roman"/>
                <w:bCs/>
                <w:sz w:val="24"/>
                <w:szCs w:val="24"/>
              </w:rPr>
            </w:pPr>
            <w:r w:rsidRPr="0032377A">
              <w:rPr>
                <w:rFonts w:ascii="Times New Roman" w:hAnsi="Times New Roman"/>
                <w:bCs/>
                <w:sz w:val="24"/>
                <w:szCs w:val="24"/>
              </w:rPr>
              <w:t>8</w:t>
            </w:r>
          </w:p>
        </w:tc>
        <w:tc>
          <w:tcPr>
            <w:tcW w:w="2694" w:type="dxa"/>
          </w:tcPr>
          <w:p w:rsidR="004F36BD" w:rsidRPr="0032377A" w:rsidRDefault="004F36BD" w:rsidP="008909E5">
            <w:pPr>
              <w:pStyle w:val="af2"/>
              <w:jc w:val="center"/>
              <w:rPr>
                <w:rFonts w:ascii="Times New Roman" w:hAnsi="Times New Roman"/>
                <w:sz w:val="24"/>
                <w:szCs w:val="24"/>
              </w:rPr>
            </w:pPr>
            <w:r w:rsidRPr="0032377A">
              <w:rPr>
                <w:rFonts w:ascii="Times New Roman" w:hAnsi="Times New Roman"/>
                <w:sz w:val="24"/>
                <w:szCs w:val="24"/>
              </w:rPr>
              <w:t>презентация</w:t>
            </w:r>
          </w:p>
        </w:tc>
      </w:tr>
      <w:tr w:rsidR="004F36BD" w:rsidRPr="0032377A" w:rsidTr="00C6191D">
        <w:tc>
          <w:tcPr>
            <w:tcW w:w="2586" w:type="dxa"/>
          </w:tcPr>
          <w:p w:rsidR="004F36BD" w:rsidRPr="0032377A" w:rsidRDefault="004F36BD" w:rsidP="008909E5">
            <w:pPr>
              <w:pStyle w:val="af2"/>
              <w:rPr>
                <w:rFonts w:ascii="Times New Roman" w:hAnsi="Times New Roman"/>
                <w:bCs/>
                <w:sz w:val="24"/>
                <w:szCs w:val="24"/>
              </w:rPr>
            </w:pPr>
            <w:r w:rsidRPr="0032377A">
              <w:rPr>
                <w:rFonts w:ascii="Times New Roman" w:hAnsi="Times New Roman"/>
                <w:bCs/>
                <w:sz w:val="24"/>
                <w:szCs w:val="24"/>
              </w:rPr>
              <w:t>Раздел 3. Основы электродинамики. Тема 7. Электрическое поле</w:t>
            </w:r>
          </w:p>
        </w:tc>
        <w:tc>
          <w:tcPr>
            <w:tcW w:w="3085" w:type="dxa"/>
          </w:tcPr>
          <w:p w:rsidR="004F36BD" w:rsidRPr="0032377A" w:rsidRDefault="0032377A" w:rsidP="0032377A">
            <w:pPr>
              <w:spacing w:after="0" w:line="240" w:lineRule="auto"/>
              <w:ind w:left="25" w:firstLine="49"/>
              <w:jc w:val="both"/>
              <w:rPr>
                <w:rFonts w:ascii="Times New Roman" w:hAnsi="Times New Roman" w:cs="Times New Roman"/>
                <w:sz w:val="24"/>
                <w:szCs w:val="24"/>
              </w:rPr>
            </w:pPr>
            <w:r w:rsidRPr="0032377A">
              <w:rPr>
                <w:rFonts w:ascii="Times New Roman" w:eastAsia="Calibri" w:hAnsi="Times New Roman" w:cs="Times New Roman"/>
                <w:b/>
                <w:sz w:val="24"/>
                <w:szCs w:val="24"/>
              </w:rPr>
              <w:t>Самостоятельная работа</w:t>
            </w:r>
            <w:r w:rsidR="004F36BD" w:rsidRPr="0032377A">
              <w:rPr>
                <w:rFonts w:ascii="Times New Roman" w:eastAsia="Calibri" w:hAnsi="Times New Roman" w:cs="Times New Roman"/>
                <w:b/>
                <w:sz w:val="24"/>
                <w:szCs w:val="24"/>
              </w:rPr>
              <w:t xml:space="preserve"> №</w:t>
            </w:r>
            <w:r w:rsidR="004F36BD" w:rsidRPr="0032377A">
              <w:rPr>
                <w:rFonts w:ascii="Times New Roman" w:eastAsia="Calibri" w:hAnsi="Times New Roman" w:cs="Times New Roman"/>
                <w:sz w:val="24"/>
                <w:szCs w:val="24"/>
              </w:rPr>
              <w:t>6</w:t>
            </w:r>
            <w:r w:rsidRPr="0032377A">
              <w:rPr>
                <w:rFonts w:ascii="Times New Roman" w:eastAsia="Arial" w:hAnsi="Times New Roman" w:cs="Times New Roman"/>
                <w:sz w:val="24"/>
                <w:szCs w:val="24"/>
              </w:rPr>
              <w:t>:</w:t>
            </w:r>
            <w:r w:rsidR="004F36BD" w:rsidRPr="0032377A">
              <w:rPr>
                <w:rFonts w:ascii="Times New Roman" w:eastAsia="Times New Roman" w:hAnsi="Times New Roman" w:cs="Times New Roman"/>
                <w:sz w:val="24"/>
                <w:szCs w:val="24"/>
              </w:rPr>
              <w:t xml:space="preserve"> Решение расчетных задач по теме: «Закон Кулона»</w:t>
            </w:r>
          </w:p>
        </w:tc>
        <w:tc>
          <w:tcPr>
            <w:tcW w:w="1559" w:type="dxa"/>
          </w:tcPr>
          <w:p w:rsidR="004F36BD" w:rsidRPr="0032377A" w:rsidRDefault="004F36BD" w:rsidP="008909E5">
            <w:pPr>
              <w:pStyle w:val="af2"/>
              <w:jc w:val="center"/>
              <w:rPr>
                <w:rFonts w:ascii="Times New Roman" w:hAnsi="Times New Roman"/>
                <w:bCs/>
                <w:sz w:val="24"/>
                <w:szCs w:val="24"/>
              </w:rPr>
            </w:pPr>
            <w:r w:rsidRPr="0032377A">
              <w:rPr>
                <w:rFonts w:ascii="Times New Roman" w:hAnsi="Times New Roman"/>
                <w:bCs/>
                <w:sz w:val="24"/>
                <w:szCs w:val="24"/>
              </w:rPr>
              <w:t>6</w:t>
            </w:r>
          </w:p>
        </w:tc>
        <w:tc>
          <w:tcPr>
            <w:tcW w:w="2694" w:type="dxa"/>
          </w:tcPr>
          <w:p w:rsidR="004F36BD" w:rsidRPr="0032377A" w:rsidRDefault="004F36BD" w:rsidP="008909E5">
            <w:pPr>
              <w:pStyle w:val="af2"/>
              <w:jc w:val="center"/>
              <w:rPr>
                <w:rFonts w:ascii="Times New Roman" w:hAnsi="Times New Roman"/>
                <w:sz w:val="24"/>
                <w:szCs w:val="24"/>
              </w:rPr>
            </w:pPr>
            <w:r w:rsidRPr="0032377A">
              <w:rPr>
                <w:rFonts w:ascii="Times New Roman" w:hAnsi="Times New Roman"/>
                <w:sz w:val="24"/>
                <w:szCs w:val="24"/>
              </w:rPr>
              <w:t>Решение задач</w:t>
            </w:r>
          </w:p>
        </w:tc>
      </w:tr>
      <w:tr w:rsidR="004F36BD" w:rsidRPr="0032377A" w:rsidTr="00C6191D">
        <w:tc>
          <w:tcPr>
            <w:tcW w:w="2586" w:type="dxa"/>
          </w:tcPr>
          <w:p w:rsidR="004F36BD" w:rsidRPr="0032377A" w:rsidRDefault="004F36BD" w:rsidP="008909E5">
            <w:pPr>
              <w:pStyle w:val="af2"/>
              <w:rPr>
                <w:rFonts w:ascii="Times New Roman" w:hAnsi="Times New Roman"/>
                <w:bCs/>
                <w:sz w:val="24"/>
                <w:szCs w:val="24"/>
              </w:rPr>
            </w:pPr>
            <w:r w:rsidRPr="0032377A">
              <w:rPr>
                <w:rFonts w:ascii="Times New Roman" w:hAnsi="Times New Roman"/>
                <w:bCs/>
                <w:sz w:val="24"/>
                <w:szCs w:val="24"/>
              </w:rPr>
              <w:t>Раздел 3. Основы электродинамики. Тема 8. Законы постоянного тока.</w:t>
            </w:r>
          </w:p>
        </w:tc>
        <w:tc>
          <w:tcPr>
            <w:tcW w:w="3085" w:type="dxa"/>
          </w:tcPr>
          <w:p w:rsidR="004F36BD" w:rsidRPr="0032377A" w:rsidRDefault="0032377A" w:rsidP="0032377A">
            <w:pPr>
              <w:shd w:val="clear" w:color="auto" w:fill="FFFFFF"/>
              <w:spacing w:after="0" w:line="240" w:lineRule="auto"/>
              <w:rPr>
                <w:rFonts w:ascii="Times New Roman" w:hAnsi="Times New Roman" w:cs="Times New Roman"/>
                <w:sz w:val="24"/>
                <w:szCs w:val="24"/>
              </w:rPr>
            </w:pPr>
            <w:r w:rsidRPr="0032377A">
              <w:rPr>
                <w:rFonts w:ascii="Times New Roman" w:eastAsia="Calibri" w:hAnsi="Times New Roman" w:cs="Times New Roman"/>
                <w:b/>
                <w:sz w:val="24"/>
                <w:szCs w:val="24"/>
              </w:rPr>
              <w:t xml:space="preserve">Самостоятельная работа </w:t>
            </w:r>
            <w:r w:rsidR="004F36BD" w:rsidRPr="0032377A">
              <w:rPr>
                <w:rFonts w:ascii="Times New Roman" w:eastAsia="Calibri" w:hAnsi="Times New Roman" w:cs="Times New Roman"/>
                <w:b/>
                <w:sz w:val="24"/>
                <w:szCs w:val="24"/>
              </w:rPr>
              <w:t>№</w:t>
            </w:r>
            <w:r w:rsidR="004F36BD" w:rsidRPr="0032377A">
              <w:rPr>
                <w:rFonts w:ascii="Times New Roman" w:eastAsia="Calibri" w:hAnsi="Times New Roman" w:cs="Times New Roman"/>
                <w:sz w:val="24"/>
                <w:szCs w:val="24"/>
              </w:rPr>
              <w:t>7</w:t>
            </w:r>
            <w:r w:rsidRPr="0032377A">
              <w:rPr>
                <w:rFonts w:ascii="Times New Roman" w:eastAsia="Arial" w:hAnsi="Times New Roman" w:cs="Times New Roman"/>
                <w:sz w:val="24"/>
                <w:szCs w:val="24"/>
              </w:rPr>
              <w:t xml:space="preserve">: </w:t>
            </w:r>
            <w:r w:rsidR="004F36BD" w:rsidRPr="0032377A">
              <w:rPr>
                <w:rFonts w:ascii="Times New Roman" w:eastAsia="Times New Roman" w:hAnsi="Times New Roman" w:cs="Times New Roman"/>
                <w:sz w:val="24"/>
                <w:szCs w:val="24"/>
              </w:rPr>
              <w:t>Составление электрических схем «Законы постоянного ток</w:t>
            </w:r>
            <w:proofErr w:type="gramStart"/>
            <w:r w:rsidR="004F36BD" w:rsidRPr="0032377A">
              <w:rPr>
                <w:rFonts w:ascii="Times New Roman" w:eastAsia="Times New Roman" w:hAnsi="Times New Roman" w:cs="Times New Roman"/>
                <w:sz w:val="24"/>
                <w:szCs w:val="24"/>
              </w:rPr>
              <w:t>а»</w:t>
            </w:r>
            <w:proofErr w:type="gramEnd"/>
            <w:r w:rsidR="004F36BD" w:rsidRPr="0032377A">
              <w:rPr>
                <w:rFonts w:ascii="Times New Roman" w:hAnsi="Times New Roman" w:cs="Times New Roman"/>
                <w:sz w:val="24"/>
                <w:szCs w:val="24"/>
              </w:rPr>
              <w:t>тока».</w:t>
            </w:r>
          </w:p>
        </w:tc>
        <w:tc>
          <w:tcPr>
            <w:tcW w:w="1559" w:type="dxa"/>
          </w:tcPr>
          <w:p w:rsidR="004F36BD" w:rsidRPr="0032377A" w:rsidRDefault="004F36BD" w:rsidP="008909E5">
            <w:pPr>
              <w:pStyle w:val="af2"/>
              <w:jc w:val="center"/>
              <w:rPr>
                <w:rFonts w:ascii="Times New Roman" w:hAnsi="Times New Roman"/>
                <w:bCs/>
                <w:sz w:val="24"/>
                <w:szCs w:val="24"/>
              </w:rPr>
            </w:pPr>
            <w:r w:rsidRPr="0032377A">
              <w:rPr>
                <w:rFonts w:ascii="Times New Roman" w:hAnsi="Times New Roman"/>
                <w:bCs/>
                <w:sz w:val="24"/>
                <w:szCs w:val="24"/>
              </w:rPr>
              <w:t>7</w:t>
            </w:r>
          </w:p>
        </w:tc>
        <w:tc>
          <w:tcPr>
            <w:tcW w:w="2694" w:type="dxa"/>
          </w:tcPr>
          <w:p w:rsidR="004F36BD" w:rsidRPr="0032377A" w:rsidRDefault="004F36BD" w:rsidP="008909E5">
            <w:pPr>
              <w:pStyle w:val="af2"/>
              <w:jc w:val="center"/>
              <w:rPr>
                <w:rFonts w:ascii="Times New Roman" w:hAnsi="Times New Roman"/>
                <w:sz w:val="24"/>
                <w:szCs w:val="24"/>
              </w:rPr>
            </w:pPr>
            <w:r w:rsidRPr="0032377A">
              <w:rPr>
                <w:rFonts w:ascii="Times New Roman" w:hAnsi="Times New Roman"/>
                <w:sz w:val="24"/>
                <w:szCs w:val="24"/>
              </w:rPr>
              <w:t>Электрические схемы</w:t>
            </w:r>
          </w:p>
        </w:tc>
      </w:tr>
      <w:tr w:rsidR="004F36BD" w:rsidRPr="0032377A" w:rsidTr="00C6191D">
        <w:tc>
          <w:tcPr>
            <w:tcW w:w="2586" w:type="dxa"/>
          </w:tcPr>
          <w:p w:rsidR="004F36BD" w:rsidRPr="0032377A" w:rsidRDefault="004F36BD" w:rsidP="008909E5">
            <w:pPr>
              <w:pStyle w:val="af2"/>
              <w:rPr>
                <w:rFonts w:ascii="Times New Roman" w:hAnsi="Times New Roman"/>
                <w:bCs/>
                <w:sz w:val="24"/>
                <w:szCs w:val="24"/>
              </w:rPr>
            </w:pPr>
            <w:r w:rsidRPr="0032377A">
              <w:rPr>
                <w:rFonts w:ascii="Times New Roman" w:hAnsi="Times New Roman"/>
                <w:bCs/>
                <w:sz w:val="24"/>
                <w:szCs w:val="24"/>
              </w:rPr>
              <w:t>Раздел 3. Основы электродинамики. Тема 9. Электрический ток в различных средах.</w:t>
            </w:r>
          </w:p>
        </w:tc>
        <w:tc>
          <w:tcPr>
            <w:tcW w:w="3085" w:type="dxa"/>
          </w:tcPr>
          <w:p w:rsidR="004F36BD" w:rsidRPr="0032377A" w:rsidRDefault="004F36BD" w:rsidP="0032377A">
            <w:pPr>
              <w:spacing w:after="0" w:line="240" w:lineRule="auto"/>
              <w:jc w:val="both"/>
              <w:rPr>
                <w:rFonts w:ascii="Times New Roman" w:hAnsi="Times New Roman" w:cs="Times New Roman"/>
                <w:sz w:val="24"/>
                <w:szCs w:val="24"/>
              </w:rPr>
            </w:pPr>
            <w:r w:rsidRPr="0032377A">
              <w:rPr>
                <w:rFonts w:ascii="Times New Roman" w:eastAsia="Calibri" w:hAnsi="Times New Roman" w:cs="Times New Roman"/>
                <w:b/>
                <w:sz w:val="24"/>
                <w:szCs w:val="24"/>
              </w:rPr>
              <w:t>Самостоятельная работа №</w:t>
            </w:r>
            <w:r w:rsidRPr="0032377A">
              <w:rPr>
                <w:rFonts w:ascii="Times New Roman" w:eastAsia="Calibri" w:hAnsi="Times New Roman" w:cs="Times New Roman"/>
                <w:sz w:val="24"/>
                <w:szCs w:val="24"/>
              </w:rPr>
              <w:t>8</w:t>
            </w:r>
            <w:r w:rsidR="0032377A" w:rsidRPr="0032377A">
              <w:rPr>
                <w:rFonts w:ascii="Times New Roman" w:eastAsia="Calibri" w:hAnsi="Times New Roman" w:cs="Times New Roman"/>
                <w:sz w:val="24"/>
                <w:szCs w:val="24"/>
              </w:rPr>
              <w:t>: П</w:t>
            </w:r>
            <w:r w:rsidRPr="0032377A">
              <w:rPr>
                <w:rFonts w:ascii="Times New Roman" w:eastAsia="Times New Roman" w:hAnsi="Times New Roman" w:cs="Times New Roman"/>
                <w:color w:val="000000"/>
                <w:sz w:val="24"/>
                <w:szCs w:val="24"/>
              </w:rPr>
              <w:t>олупроводники</w:t>
            </w:r>
            <w:proofErr w:type="gramStart"/>
            <w:r w:rsidRPr="0032377A">
              <w:rPr>
                <w:rFonts w:ascii="Times New Roman" w:eastAsia="Times New Roman" w:hAnsi="Times New Roman" w:cs="Times New Roman"/>
                <w:color w:val="000000"/>
                <w:sz w:val="24"/>
                <w:szCs w:val="24"/>
              </w:rPr>
              <w:t>.П</w:t>
            </w:r>
            <w:proofErr w:type="gramEnd"/>
            <w:r w:rsidRPr="0032377A">
              <w:rPr>
                <w:rFonts w:ascii="Times New Roman" w:eastAsia="Times New Roman" w:hAnsi="Times New Roman" w:cs="Times New Roman"/>
                <w:color w:val="000000"/>
                <w:sz w:val="24"/>
                <w:szCs w:val="24"/>
              </w:rPr>
              <w:t>олупроводниковые приборы (создание</w:t>
            </w:r>
            <w:r w:rsidRPr="0032377A">
              <w:rPr>
                <w:rFonts w:ascii="Times New Roman" w:eastAsia="Times New Roman" w:hAnsi="Times New Roman" w:cs="Times New Roman"/>
                <w:color w:val="000000"/>
                <w:sz w:val="24"/>
                <w:szCs w:val="24"/>
              </w:rPr>
              <w:br/>
              <w:t>презентации по теме: «Полупроводниковые</w:t>
            </w:r>
            <w:r w:rsidRPr="0032377A">
              <w:rPr>
                <w:rFonts w:ascii="Times New Roman" w:eastAsia="Times New Roman" w:hAnsi="Times New Roman" w:cs="Times New Roman"/>
                <w:color w:val="000000"/>
                <w:sz w:val="24"/>
                <w:szCs w:val="24"/>
              </w:rPr>
              <w:br/>
              <w:t>датчики температуры».</w:t>
            </w:r>
          </w:p>
        </w:tc>
        <w:tc>
          <w:tcPr>
            <w:tcW w:w="1559" w:type="dxa"/>
          </w:tcPr>
          <w:p w:rsidR="004F36BD" w:rsidRPr="0032377A" w:rsidRDefault="004F36BD" w:rsidP="008909E5">
            <w:pPr>
              <w:pStyle w:val="af2"/>
              <w:jc w:val="center"/>
              <w:rPr>
                <w:rFonts w:ascii="Times New Roman" w:hAnsi="Times New Roman"/>
                <w:bCs/>
                <w:sz w:val="24"/>
                <w:szCs w:val="24"/>
              </w:rPr>
            </w:pPr>
            <w:r w:rsidRPr="0032377A">
              <w:rPr>
                <w:rFonts w:ascii="Times New Roman" w:hAnsi="Times New Roman"/>
                <w:bCs/>
                <w:sz w:val="24"/>
                <w:szCs w:val="24"/>
              </w:rPr>
              <w:t>6</w:t>
            </w:r>
          </w:p>
        </w:tc>
        <w:tc>
          <w:tcPr>
            <w:tcW w:w="2694" w:type="dxa"/>
          </w:tcPr>
          <w:p w:rsidR="004F36BD" w:rsidRPr="0032377A" w:rsidRDefault="004F36BD" w:rsidP="008909E5">
            <w:pPr>
              <w:pStyle w:val="af2"/>
              <w:jc w:val="center"/>
              <w:rPr>
                <w:rFonts w:ascii="Times New Roman" w:hAnsi="Times New Roman"/>
                <w:sz w:val="24"/>
                <w:szCs w:val="24"/>
              </w:rPr>
            </w:pPr>
            <w:r w:rsidRPr="0032377A">
              <w:rPr>
                <w:rFonts w:ascii="Times New Roman" w:hAnsi="Times New Roman"/>
                <w:sz w:val="24"/>
                <w:szCs w:val="24"/>
              </w:rPr>
              <w:t>Презентация</w:t>
            </w:r>
          </w:p>
        </w:tc>
      </w:tr>
      <w:tr w:rsidR="004F36BD" w:rsidRPr="0032377A" w:rsidTr="00C6191D">
        <w:tc>
          <w:tcPr>
            <w:tcW w:w="2586" w:type="dxa"/>
          </w:tcPr>
          <w:p w:rsidR="004F36BD" w:rsidRPr="0032377A" w:rsidRDefault="004F36BD" w:rsidP="008909E5">
            <w:pPr>
              <w:pStyle w:val="af2"/>
              <w:rPr>
                <w:rFonts w:ascii="Times New Roman" w:hAnsi="Times New Roman"/>
                <w:bCs/>
                <w:sz w:val="24"/>
                <w:szCs w:val="24"/>
              </w:rPr>
            </w:pPr>
            <w:r w:rsidRPr="0032377A">
              <w:rPr>
                <w:rFonts w:ascii="Times New Roman" w:hAnsi="Times New Roman"/>
                <w:bCs/>
                <w:sz w:val="24"/>
                <w:szCs w:val="24"/>
              </w:rPr>
              <w:t xml:space="preserve">Раздел 3. Основы </w:t>
            </w:r>
            <w:r w:rsidRPr="0032377A">
              <w:rPr>
                <w:rFonts w:ascii="Times New Roman" w:hAnsi="Times New Roman"/>
                <w:bCs/>
                <w:sz w:val="24"/>
                <w:szCs w:val="24"/>
              </w:rPr>
              <w:lastRenderedPageBreak/>
              <w:t>электродинамики. Тема 10. Магнитное поле.</w:t>
            </w:r>
          </w:p>
        </w:tc>
        <w:tc>
          <w:tcPr>
            <w:tcW w:w="3085" w:type="dxa"/>
          </w:tcPr>
          <w:p w:rsidR="004F36BD" w:rsidRPr="0032377A" w:rsidRDefault="004F36BD" w:rsidP="0032377A">
            <w:pPr>
              <w:spacing w:after="0" w:line="240" w:lineRule="auto"/>
              <w:jc w:val="both"/>
              <w:rPr>
                <w:rFonts w:ascii="Times New Roman" w:hAnsi="Times New Roman" w:cs="Times New Roman"/>
                <w:sz w:val="24"/>
                <w:szCs w:val="24"/>
              </w:rPr>
            </w:pPr>
            <w:r w:rsidRPr="0032377A">
              <w:rPr>
                <w:rFonts w:ascii="Times New Roman" w:eastAsia="Calibri" w:hAnsi="Times New Roman" w:cs="Times New Roman"/>
                <w:b/>
                <w:sz w:val="24"/>
                <w:szCs w:val="24"/>
              </w:rPr>
              <w:lastRenderedPageBreak/>
              <w:t xml:space="preserve">Самостоятельная работа </w:t>
            </w:r>
            <w:r w:rsidRPr="0032377A">
              <w:rPr>
                <w:rFonts w:ascii="Times New Roman" w:eastAsia="Calibri" w:hAnsi="Times New Roman" w:cs="Times New Roman"/>
                <w:b/>
                <w:sz w:val="24"/>
                <w:szCs w:val="24"/>
              </w:rPr>
              <w:lastRenderedPageBreak/>
              <w:t>№</w:t>
            </w:r>
            <w:r w:rsidRPr="0032377A">
              <w:rPr>
                <w:rFonts w:ascii="Times New Roman" w:eastAsia="Calibri" w:hAnsi="Times New Roman" w:cs="Times New Roman"/>
                <w:sz w:val="24"/>
                <w:szCs w:val="24"/>
              </w:rPr>
              <w:t>9</w:t>
            </w:r>
            <w:r w:rsidR="0032377A" w:rsidRPr="0032377A">
              <w:rPr>
                <w:rFonts w:ascii="Times New Roman" w:eastAsia="Arial" w:hAnsi="Times New Roman" w:cs="Times New Roman"/>
                <w:sz w:val="24"/>
                <w:szCs w:val="24"/>
              </w:rPr>
              <w:t>:</w:t>
            </w:r>
            <w:r w:rsidRPr="0032377A">
              <w:rPr>
                <w:rFonts w:ascii="Times New Roman" w:eastAsia="Times New Roman" w:hAnsi="Times New Roman" w:cs="Times New Roman"/>
                <w:sz w:val="24"/>
                <w:szCs w:val="24"/>
              </w:rPr>
              <w:t>Создание презентации по теме: «Магнитные свойства вещества»</w:t>
            </w:r>
          </w:p>
        </w:tc>
        <w:tc>
          <w:tcPr>
            <w:tcW w:w="1559" w:type="dxa"/>
          </w:tcPr>
          <w:p w:rsidR="004F36BD" w:rsidRPr="0032377A" w:rsidRDefault="004F36BD" w:rsidP="008909E5">
            <w:pPr>
              <w:pStyle w:val="af2"/>
              <w:jc w:val="center"/>
              <w:rPr>
                <w:rFonts w:ascii="Times New Roman" w:hAnsi="Times New Roman"/>
                <w:bCs/>
                <w:sz w:val="24"/>
                <w:szCs w:val="24"/>
              </w:rPr>
            </w:pPr>
            <w:r w:rsidRPr="0032377A">
              <w:rPr>
                <w:rFonts w:ascii="Times New Roman" w:hAnsi="Times New Roman"/>
                <w:bCs/>
                <w:sz w:val="24"/>
                <w:szCs w:val="24"/>
              </w:rPr>
              <w:lastRenderedPageBreak/>
              <w:t>6</w:t>
            </w:r>
          </w:p>
        </w:tc>
        <w:tc>
          <w:tcPr>
            <w:tcW w:w="2694" w:type="dxa"/>
          </w:tcPr>
          <w:p w:rsidR="004F36BD" w:rsidRPr="0032377A" w:rsidRDefault="004F36BD" w:rsidP="008909E5">
            <w:pPr>
              <w:pStyle w:val="af2"/>
              <w:jc w:val="center"/>
              <w:rPr>
                <w:rFonts w:ascii="Times New Roman" w:hAnsi="Times New Roman"/>
                <w:sz w:val="24"/>
                <w:szCs w:val="24"/>
              </w:rPr>
            </w:pPr>
            <w:r w:rsidRPr="0032377A">
              <w:rPr>
                <w:rFonts w:ascii="Times New Roman" w:hAnsi="Times New Roman"/>
                <w:sz w:val="24"/>
                <w:szCs w:val="24"/>
              </w:rPr>
              <w:t>Презентация</w:t>
            </w:r>
          </w:p>
        </w:tc>
      </w:tr>
      <w:tr w:rsidR="004F36BD" w:rsidRPr="0032377A" w:rsidTr="00C6191D">
        <w:tc>
          <w:tcPr>
            <w:tcW w:w="2586" w:type="dxa"/>
          </w:tcPr>
          <w:p w:rsidR="004F36BD" w:rsidRPr="0032377A" w:rsidRDefault="004F36BD" w:rsidP="008909E5">
            <w:pPr>
              <w:pStyle w:val="af2"/>
              <w:rPr>
                <w:rFonts w:ascii="Times New Roman" w:hAnsi="Times New Roman"/>
                <w:bCs/>
                <w:sz w:val="24"/>
                <w:szCs w:val="24"/>
              </w:rPr>
            </w:pPr>
            <w:r w:rsidRPr="0032377A">
              <w:rPr>
                <w:rFonts w:ascii="Times New Roman" w:hAnsi="Times New Roman"/>
                <w:bCs/>
                <w:sz w:val="24"/>
                <w:szCs w:val="24"/>
              </w:rPr>
              <w:lastRenderedPageBreak/>
              <w:t>Раздел 3. Основы электродинамики. Тема 11. Электромагнитная индукция</w:t>
            </w:r>
          </w:p>
        </w:tc>
        <w:tc>
          <w:tcPr>
            <w:tcW w:w="3085" w:type="dxa"/>
          </w:tcPr>
          <w:p w:rsidR="004F36BD" w:rsidRPr="0032377A" w:rsidRDefault="0032377A" w:rsidP="0032377A">
            <w:pPr>
              <w:shd w:val="clear" w:color="auto" w:fill="FFFFFF"/>
              <w:spacing w:after="0" w:line="240" w:lineRule="auto"/>
              <w:rPr>
                <w:rFonts w:ascii="Times New Roman" w:hAnsi="Times New Roman" w:cs="Times New Roman"/>
                <w:sz w:val="24"/>
                <w:szCs w:val="24"/>
              </w:rPr>
            </w:pPr>
            <w:r w:rsidRPr="0032377A">
              <w:rPr>
                <w:rFonts w:ascii="Times New Roman" w:eastAsia="Calibri" w:hAnsi="Times New Roman" w:cs="Times New Roman"/>
                <w:b/>
                <w:sz w:val="24"/>
                <w:szCs w:val="24"/>
              </w:rPr>
              <w:t>Самостоятельная работа</w:t>
            </w:r>
            <w:r w:rsidR="004F36BD" w:rsidRPr="0032377A">
              <w:rPr>
                <w:rFonts w:ascii="Times New Roman" w:eastAsia="Calibri" w:hAnsi="Times New Roman" w:cs="Times New Roman"/>
                <w:b/>
                <w:sz w:val="24"/>
                <w:szCs w:val="24"/>
              </w:rPr>
              <w:t xml:space="preserve"> №</w:t>
            </w:r>
            <w:r w:rsidR="004F36BD" w:rsidRPr="0032377A">
              <w:rPr>
                <w:rFonts w:ascii="Times New Roman" w:eastAsia="Calibri" w:hAnsi="Times New Roman" w:cs="Times New Roman"/>
                <w:sz w:val="24"/>
                <w:szCs w:val="24"/>
              </w:rPr>
              <w:t>10</w:t>
            </w:r>
            <w:r w:rsidRPr="0032377A">
              <w:rPr>
                <w:rFonts w:ascii="Times New Roman" w:eastAsia="Arial" w:hAnsi="Times New Roman" w:cs="Times New Roman"/>
                <w:sz w:val="24"/>
                <w:szCs w:val="24"/>
              </w:rPr>
              <w:t xml:space="preserve">: </w:t>
            </w:r>
            <w:r w:rsidR="004F36BD" w:rsidRPr="0032377A">
              <w:rPr>
                <w:rFonts w:ascii="Times New Roman" w:eastAsia="Times New Roman" w:hAnsi="Times New Roman" w:cs="Times New Roman"/>
                <w:sz w:val="24"/>
                <w:szCs w:val="24"/>
              </w:rPr>
              <w:t xml:space="preserve"> Решение расчетных задач с профессиональной направленностью по теме: «Электромагнитная индукция».</w:t>
            </w:r>
          </w:p>
        </w:tc>
        <w:tc>
          <w:tcPr>
            <w:tcW w:w="1559" w:type="dxa"/>
          </w:tcPr>
          <w:p w:rsidR="004F36BD" w:rsidRPr="0032377A" w:rsidRDefault="004F36BD" w:rsidP="008909E5">
            <w:pPr>
              <w:pStyle w:val="af2"/>
              <w:jc w:val="center"/>
              <w:rPr>
                <w:rFonts w:ascii="Times New Roman" w:hAnsi="Times New Roman"/>
                <w:bCs/>
                <w:sz w:val="24"/>
                <w:szCs w:val="24"/>
              </w:rPr>
            </w:pPr>
            <w:r w:rsidRPr="0032377A">
              <w:rPr>
                <w:rFonts w:ascii="Times New Roman" w:hAnsi="Times New Roman"/>
                <w:bCs/>
                <w:sz w:val="24"/>
                <w:szCs w:val="24"/>
              </w:rPr>
              <w:t>6</w:t>
            </w:r>
          </w:p>
        </w:tc>
        <w:tc>
          <w:tcPr>
            <w:tcW w:w="2694" w:type="dxa"/>
          </w:tcPr>
          <w:p w:rsidR="004F36BD" w:rsidRPr="0032377A" w:rsidRDefault="004F36BD" w:rsidP="008909E5">
            <w:pPr>
              <w:pStyle w:val="af2"/>
              <w:jc w:val="center"/>
              <w:rPr>
                <w:rFonts w:ascii="Times New Roman" w:hAnsi="Times New Roman"/>
                <w:sz w:val="24"/>
                <w:szCs w:val="24"/>
              </w:rPr>
            </w:pPr>
            <w:r w:rsidRPr="0032377A">
              <w:rPr>
                <w:rFonts w:ascii="Times New Roman" w:hAnsi="Times New Roman"/>
                <w:sz w:val="24"/>
                <w:szCs w:val="24"/>
              </w:rPr>
              <w:t>Решение задач</w:t>
            </w:r>
          </w:p>
        </w:tc>
      </w:tr>
      <w:tr w:rsidR="004F36BD" w:rsidRPr="0032377A" w:rsidTr="00C6191D">
        <w:tc>
          <w:tcPr>
            <w:tcW w:w="2586" w:type="dxa"/>
          </w:tcPr>
          <w:p w:rsidR="0032377A" w:rsidRDefault="004F36BD" w:rsidP="008909E5">
            <w:pPr>
              <w:pStyle w:val="af2"/>
              <w:rPr>
                <w:rFonts w:ascii="Times New Roman" w:hAnsi="Times New Roman"/>
                <w:bCs/>
                <w:sz w:val="24"/>
                <w:szCs w:val="24"/>
              </w:rPr>
            </w:pPr>
            <w:r w:rsidRPr="0032377A">
              <w:rPr>
                <w:rFonts w:ascii="Times New Roman" w:hAnsi="Times New Roman"/>
                <w:bCs/>
                <w:sz w:val="24"/>
                <w:szCs w:val="24"/>
              </w:rPr>
              <w:t xml:space="preserve">Раздел 4 .  Колебания и волны. </w:t>
            </w:r>
          </w:p>
          <w:p w:rsidR="004F36BD" w:rsidRPr="0032377A" w:rsidRDefault="004F36BD" w:rsidP="008909E5">
            <w:pPr>
              <w:pStyle w:val="af2"/>
              <w:rPr>
                <w:rFonts w:ascii="Times New Roman" w:hAnsi="Times New Roman"/>
                <w:bCs/>
                <w:sz w:val="24"/>
                <w:szCs w:val="24"/>
              </w:rPr>
            </w:pPr>
            <w:r w:rsidRPr="0032377A">
              <w:rPr>
                <w:rFonts w:ascii="Times New Roman" w:hAnsi="Times New Roman"/>
                <w:bCs/>
                <w:sz w:val="24"/>
                <w:szCs w:val="24"/>
              </w:rPr>
              <w:t>Тема 12. Механические колебания и волны.</w:t>
            </w:r>
          </w:p>
        </w:tc>
        <w:tc>
          <w:tcPr>
            <w:tcW w:w="3085" w:type="dxa"/>
          </w:tcPr>
          <w:p w:rsidR="004F36BD" w:rsidRPr="0032377A" w:rsidRDefault="0032377A" w:rsidP="0032377A">
            <w:pPr>
              <w:spacing w:after="0" w:line="240" w:lineRule="auto"/>
              <w:jc w:val="both"/>
              <w:rPr>
                <w:rFonts w:ascii="Times New Roman" w:hAnsi="Times New Roman" w:cs="Times New Roman"/>
                <w:sz w:val="24"/>
                <w:szCs w:val="24"/>
              </w:rPr>
            </w:pPr>
            <w:r w:rsidRPr="0032377A">
              <w:rPr>
                <w:rFonts w:ascii="Times New Roman" w:eastAsia="Calibri" w:hAnsi="Times New Roman" w:cs="Times New Roman"/>
                <w:b/>
                <w:sz w:val="24"/>
                <w:szCs w:val="24"/>
              </w:rPr>
              <w:t xml:space="preserve">Самостоятельная работа </w:t>
            </w:r>
            <w:r w:rsidR="004F36BD" w:rsidRPr="0032377A">
              <w:rPr>
                <w:rFonts w:ascii="Times New Roman" w:eastAsia="Calibri" w:hAnsi="Times New Roman" w:cs="Times New Roman"/>
                <w:b/>
                <w:sz w:val="24"/>
                <w:szCs w:val="24"/>
              </w:rPr>
              <w:t>№</w:t>
            </w:r>
            <w:r w:rsidRPr="0032377A">
              <w:rPr>
                <w:rFonts w:ascii="Times New Roman" w:eastAsia="Calibri" w:hAnsi="Times New Roman" w:cs="Times New Roman"/>
                <w:sz w:val="24"/>
                <w:szCs w:val="24"/>
              </w:rPr>
              <w:t>11:</w:t>
            </w:r>
            <w:r w:rsidR="004F36BD" w:rsidRPr="0032377A">
              <w:rPr>
                <w:rFonts w:ascii="Times New Roman" w:eastAsia="Times New Roman" w:hAnsi="Times New Roman" w:cs="Times New Roman"/>
                <w:sz w:val="24"/>
                <w:szCs w:val="24"/>
              </w:rPr>
              <w:t xml:space="preserve"> Подготовка устного сообщения по теме: «</w:t>
            </w:r>
            <w:r w:rsidR="004F36BD" w:rsidRPr="0032377A">
              <w:rPr>
                <w:rFonts w:ascii="Times New Roman" w:eastAsia="Times New Roman" w:hAnsi="Times New Roman" w:cs="Times New Roman"/>
                <w:color w:val="000000"/>
                <w:sz w:val="24"/>
                <w:szCs w:val="24"/>
              </w:rPr>
              <w:t xml:space="preserve">Механические колебания. </w:t>
            </w:r>
            <w:r w:rsidR="004F36BD" w:rsidRPr="0032377A">
              <w:rPr>
                <w:rFonts w:ascii="Times New Roman" w:eastAsia="Times New Roman" w:hAnsi="Times New Roman" w:cs="Times New Roman"/>
                <w:sz w:val="24"/>
                <w:szCs w:val="24"/>
              </w:rPr>
              <w:t>Воздействие резонанса и борьба с ним».</w:t>
            </w:r>
          </w:p>
        </w:tc>
        <w:tc>
          <w:tcPr>
            <w:tcW w:w="1559" w:type="dxa"/>
          </w:tcPr>
          <w:p w:rsidR="004F36BD" w:rsidRPr="0032377A" w:rsidRDefault="004F36BD" w:rsidP="008909E5">
            <w:pPr>
              <w:pStyle w:val="af2"/>
              <w:jc w:val="center"/>
              <w:rPr>
                <w:rFonts w:ascii="Times New Roman" w:hAnsi="Times New Roman"/>
                <w:bCs/>
                <w:sz w:val="24"/>
                <w:szCs w:val="24"/>
              </w:rPr>
            </w:pPr>
            <w:r w:rsidRPr="0032377A">
              <w:rPr>
                <w:rFonts w:ascii="Times New Roman" w:hAnsi="Times New Roman"/>
                <w:bCs/>
                <w:sz w:val="24"/>
                <w:szCs w:val="24"/>
              </w:rPr>
              <w:t>6</w:t>
            </w:r>
          </w:p>
        </w:tc>
        <w:tc>
          <w:tcPr>
            <w:tcW w:w="2694" w:type="dxa"/>
          </w:tcPr>
          <w:p w:rsidR="004F36BD" w:rsidRPr="0032377A" w:rsidRDefault="004F36BD" w:rsidP="008909E5">
            <w:pPr>
              <w:pStyle w:val="af2"/>
              <w:jc w:val="center"/>
              <w:rPr>
                <w:rFonts w:ascii="Times New Roman" w:hAnsi="Times New Roman"/>
                <w:sz w:val="24"/>
                <w:szCs w:val="24"/>
              </w:rPr>
            </w:pPr>
            <w:r w:rsidRPr="0032377A">
              <w:rPr>
                <w:rFonts w:ascii="Times New Roman" w:hAnsi="Times New Roman"/>
                <w:sz w:val="24"/>
                <w:szCs w:val="24"/>
              </w:rPr>
              <w:t>Сообщение</w:t>
            </w:r>
          </w:p>
        </w:tc>
      </w:tr>
      <w:tr w:rsidR="004F36BD" w:rsidRPr="0032377A" w:rsidTr="00C6191D">
        <w:tc>
          <w:tcPr>
            <w:tcW w:w="2586" w:type="dxa"/>
          </w:tcPr>
          <w:p w:rsidR="0032377A" w:rsidRDefault="004F36BD" w:rsidP="008909E5">
            <w:pPr>
              <w:pStyle w:val="af2"/>
              <w:rPr>
                <w:rFonts w:ascii="Times New Roman" w:hAnsi="Times New Roman"/>
                <w:bCs/>
                <w:sz w:val="24"/>
                <w:szCs w:val="24"/>
              </w:rPr>
            </w:pPr>
            <w:r w:rsidRPr="0032377A">
              <w:rPr>
                <w:rFonts w:ascii="Times New Roman" w:hAnsi="Times New Roman"/>
                <w:bCs/>
                <w:sz w:val="24"/>
                <w:szCs w:val="24"/>
              </w:rPr>
              <w:t xml:space="preserve">Раздел 4 .  Колебания и волны. </w:t>
            </w:r>
          </w:p>
          <w:p w:rsidR="004F36BD" w:rsidRPr="0032377A" w:rsidRDefault="004F36BD" w:rsidP="008909E5">
            <w:pPr>
              <w:pStyle w:val="af2"/>
              <w:rPr>
                <w:rFonts w:ascii="Times New Roman" w:hAnsi="Times New Roman"/>
                <w:bCs/>
                <w:sz w:val="24"/>
                <w:szCs w:val="24"/>
              </w:rPr>
            </w:pPr>
            <w:r w:rsidRPr="0032377A">
              <w:rPr>
                <w:rFonts w:ascii="Times New Roman" w:hAnsi="Times New Roman"/>
                <w:bCs/>
                <w:sz w:val="24"/>
                <w:szCs w:val="24"/>
              </w:rPr>
              <w:t>Тема 13. Электромагнитные колебания и волны.</w:t>
            </w:r>
          </w:p>
        </w:tc>
        <w:tc>
          <w:tcPr>
            <w:tcW w:w="3085" w:type="dxa"/>
          </w:tcPr>
          <w:p w:rsidR="004F36BD" w:rsidRPr="0032377A" w:rsidRDefault="004F36BD" w:rsidP="0032377A">
            <w:pPr>
              <w:spacing w:after="0" w:line="240" w:lineRule="auto"/>
              <w:jc w:val="both"/>
              <w:rPr>
                <w:rFonts w:ascii="Times New Roman" w:hAnsi="Times New Roman" w:cs="Times New Roman"/>
                <w:sz w:val="24"/>
                <w:szCs w:val="24"/>
              </w:rPr>
            </w:pPr>
            <w:r w:rsidRPr="0032377A">
              <w:rPr>
                <w:rFonts w:ascii="Times New Roman" w:eastAsia="Calibri" w:hAnsi="Times New Roman" w:cs="Times New Roman"/>
                <w:b/>
                <w:sz w:val="24"/>
                <w:szCs w:val="24"/>
              </w:rPr>
              <w:t>Самостоятельная работа №12</w:t>
            </w:r>
            <w:r w:rsidR="0032377A" w:rsidRPr="0032377A">
              <w:rPr>
                <w:rFonts w:ascii="Times New Roman" w:eastAsia="Calibri" w:hAnsi="Times New Roman" w:cs="Times New Roman"/>
                <w:b/>
                <w:sz w:val="24"/>
                <w:szCs w:val="24"/>
              </w:rPr>
              <w:t>: К</w:t>
            </w:r>
            <w:r w:rsidRPr="0032377A">
              <w:rPr>
                <w:rFonts w:ascii="Times New Roman" w:eastAsia="Times New Roman" w:hAnsi="Times New Roman" w:cs="Times New Roman"/>
                <w:sz w:val="24"/>
                <w:szCs w:val="24"/>
              </w:rPr>
              <w:t>онспект по теме: «Электромагнитные колебания»</w:t>
            </w:r>
          </w:p>
        </w:tc>
        <w:tc>
          <w:tcPr>
            <w:tcW w:w="1559" w:type="dxa"/>
          </w:tcPr>
          <w:p w:rsidR="004F36BD" w:rsidRPr="0032377A" w:rsidRDefault="004F36BD" w:rsidP="008909E5">
            <w:pPr>
              <w:pStyle w:val="af2"/>
              <w:jc w:val="center"/>
              <w:rPr>
                <w:rFonts w:ascii="Times New Roman" w:hAnsi="Times New Roman"/>
                <w:bCs/>
                <w:sz w:val="24"/>
                <w:szCs w:val="24"/>
              </w:rPr>
            </w:pPr>
            <w:r w:rsidRPr="0032377A">
              <w:rPr>
                <w:rFonts w:ascii="Times New Roman" w:hAnsi="Times New Roman"/>
                <w:bCs/>
                <w:sz w:val="24"/>
                <w:szCs w:val="24"/>
              </w:rPr>
              <w:t>8</w:t>
            </w:r>
          </w:p>
        </w:tc>
        <w:tc>
          <w:tcPr>
            <w:tcW w:w="2694" w:type="dxa"/>
          </w:tcPr>
          <w:p w:rsidR="004F36BD" w:rsidRPr="0032377A" w:rsidRDefault="004F36BD" w:rsidP="008909E5">
            <w:pPr>
              <w:pStyle w:val="af2"/>
              <w:jc w:val="center"/>
              <w:rPr>
                <w:rFonts w:ascii="Times New Roman" w:hAnsi="Times New Roman"/>
                <w:sz w:val="24"/>
                <w:szCs w:val="24"/>
              </w:rPr>
            </w:pPr>
            <w:r w:rsidRPr="0032377A">
              <w:rPr>
                <w:rFonts w:ascii="Times New Roman" w:hAnsi="Times New Roman"/>
                <w:sz w:val="24"/>
                <w:szCs w:val="24"/>
              </w:rPr>
              <w:t>Конспект</w:t>
            </w:r>
          </w:p>
        </w:tc>
      </w:tr>
      <w:tr w:rsidR="004F36BD" w:rsidRPr="0032377A" w:rsidTr="00C6191D">
        <w:tc>
          <w:tcPr>
            <w:tcW w:w="2586" w:type="dxa"/>
          </w:tcPr>
          <w:p w:rsidR="004F36BD" w:rsidRPr="0032377A" w:rsidRDefault="004F36BD" w:rsidP="008909E5">
            <w:pPr>
              <w:pStyle w:val="af2"/>
              <w:rPr>
                <w:rFonts w:ascii="Times New Roman" w:hAnsi="Times New Roman"/>
                <w:bCs/>
                <w:sz w:val="24"/>
                <w:szCs w:val="24"/>
              </w:rPr>
            </w:pPr>
            <w:r w:rsidRPr="0032377A">
              <w:rPr>
                <w:rFonts w:ascii="Times New Roman" w:hAnsi="Times New Roman"/>
                <w:bCs/>
                <w:sz w:val="24"/>
                <w:szCs w:val="24"/>
              </w:rPr>
              <w:t>Раздел 5 .  Оптика. Тема 14. Волновые свойства света.</w:t>
            </w:r>
          </w:p>
        </w:tc>
        <w:tc>
          <w:tcPr>
            <w:tcW w:w="3085" w:type="dxa"/>
          </w:tcPr>
          <w:p w:rsidR="004F36BD" w:rsidRPr="0032377A" w:rsidRDefault="004F36BD" w:rsidP="0032377A">
            <w:pPr>
              <w:spacing w:after="0" w:line="240" w:lineRule="auto"/>
              <w:jc w:val="both"/>
              <w:rPr>
                <w:rFonts w:ascii="Times New Roman" w:hAnsi="Times New Roman" w:cs="Times New Roman"/>
                <w:color w:val="000000"/>
                <w:sz w:val="24"/>
                <w:szCs w:val="24"/>
              </w:rPr>
            </w:pPr>
            <w:r w:rsidRPr="0032377A">
              <w:rPr>
                <w:rFonts w:ascii="Times New Roman" w:eastAsia="Calibri" w:hAnsi="Times New Roman" w:cs="Times New Roman"/>
                <w:b/>
                <w:sz w:val="24"/>
                <w:szCs w:val="24"/>
              </w:rPr>
              <w:t>Самостоятельная работа №</w:t>
            </w:r>
            <w:r w:rsidRPr="0032377A">
              <w:rPr>
                <w:rFonts w:ascii="Times New Roman" w:eastAsia="Calibri" w:hAnsi="Times New Roman" w:cs="Times New Roman"/>
                <w:sz w:val="24"/>
                <w:szCs w:val="24"/>
              </w:rPr>
              <w:t>13</w:t>
            </w:r>
            <w:r w:rsidR="0032377A" w:rsidRPr="0032377A">
              <w:rPr>
                <w:rFonts w:ascii="Times New Roman" w:eastAsia="Calibri" w:hAnsi="Times New Roman" w:cs="Times New Roman"/>
                <w:sz w:val="24"/>
                <w:szCs w:val="24"/>
              </w:rPr>
              <w:t>:</w:t>
            </w:r>
            <w:r w:rsidRPr="0032377A">
              <w:rPr>
                <w:rFonts w:ascii="Times New Roman" w:eastAsia="Times New Roman" w:hAnsi="Times New Roman" w:cs="Times New Roman"/>
                <w:sz w:val="24"/>
                <w:szCs w:val="24"/>
              </w:rPr>
              <w:t xml:space="preserve"> Составление сводной таблицы по теме: «Виды электромагнитных излучений».</w:t>
            </w:r>
          </w:p>
        </w:tc>
        <w:tc>
          <w:tcPr>
            <w:tcW w:w="1559" w:type="dxa"/>
          </w:tcPr>
          <w:p w:rsidR="004F36BD" w:rsidRPr="0032377A" w:rsidRDefault="004F36BD" w:rsidP="008909E5">
            <w:pPr>
              <w:pStyle w:val="af2"/>
              <w:jc w:val="center"/>
              <w:rPr>
                <w:rFonts w:ascii="Times New Roman" w:hAnsi="Times New Roman"/>
                <w:bCs/>
                <w:sz w:val="24"/>
                <w:szCs w:val="24"/>
              </w:rPr>
            </w:pPr>
            <w:r w:rsidRPr="0032377A">
              <w:rPr>
                <w:rFonts w:ascii="Times New Roman" w:hAnsi="Times New Roman"/>
                <w:bCs/>
                <w:sz w:val="24"/>
                <w:szCs w:val="24"/>
              </w:rPr>
              <w:t>9</w:t>
            </w:r>
          </w:p>
        </w:tc>
        <w:tc>
          <w:tcPr>
            <w:tcW w:w="2694" w:type="dxa"/>
          </w:tcPr>
          <w:p w:rsidR="004F36BD" w:rsidRPr="0032377A" w:rsidRDefault="004F36BD" w:rsidP="008909E5">
            <w:pPr>
              <w:pStyle w:val="af2"/>
              <w:jc w:val="center"/>
              <w:rPr>
                <w:rFonts w:ascii="Times New Roman" w:hAnsi="Times New Roman"/>
                <w:sz w:val="24"/>
                <w:szCs w:val="24"/>
              </w:rPr>
            </w:pPr>
            <w:r w:rsidRPr="0032377A">
              <w:rPr>
                <w:rFonts w:ascii="Times New Roman" w:hAnsi="Times New Roman"/>
                <w:sz w:val="24"/>
                <w:szCs w:val="24"/>
              </w:rPr>
              <w:t>Сводная таблица</w:t>
            </w:r>
          </w:p>
        </w:tc>
      </w:tr>
      <w:tr w:rsidR="004F36BD" w:rsidRPr="0032377A" w:rsidTr="00C6191D">
        <w:tc>
          <w:tcPr>
            <w:tcW w:w="2586" w:type="dxa"/>
          </w:tcPr>
          <w:p w:rsidR="004F36BD" w:rsidRPr="0032377A" w:rsidRDefault="004F36BD" w:rsidP="008909E5">
            <w:pPr>
              <w:pStyle w:val="af2"/>
              <w:rPr>
                <w:rFonts w:ascii="Times New Roman" w:hAnsi="Times New Roman"/>
                <w:bCs/>
                <w:sz w:val="24"/>
                <w:szCs w:val="24"/>
              </w:rPr>
            </w:pPr>
            <w:r w:rsidRPr="0032377A">
              <w:rPr>
                <w:rFonts w:ascii="Times New Roman" w:hAnsi="Times New Roman"/>
                <w:bCs/>
                <w:sz w:val="24"/>
                <w:szCs w:val="24"/>
              </w:rPr>
              <w:t>Раздел 6.Элементы квантовой физики.</w:t>
            </w:r>
            <w:r w:rsidRPr="0032377A">
              <w:rPr>
                <w:rFonts w:ascii="Times New Roman" w:hAnsi="Times New Roman"/>
                <w:sz w:val="24"/>
                <w:szCs w:val="24"/>
              </w:rPr>
              <w:t xml:space="preserve"> Тема 15.Световые кванты.</w:t>
            </w:r>
          </w:p>
        </w:tc>
        <w:tc>
          <w:tcPr>
            <w:tcW w:w="3085" w:type="dxa"/>
          </w:tcPr>
          <w:p w:rsidR="004F36BD" w:rsidRPr="0032377A" w:rsidRDefault="004F36BD" w:rsidP="0032377A">
            <w:pPr>
              <w:spacing w:after="0" w:line="240" w:lineRule="auto"/>
              <w:jc w:val="both"/>
              <w:rPr>
                <w:rFonts w:ascii="Times New Roman" w:hAnsi="Times New Roman" w:cs="Times New Roman"/>
                <w:color w:val="000000"/>
                <w:sz w:val="24"/>
                <w:szCs w:val="24"/>
              </w:rPr>
            </w:pPr>
            <w:r w:rsidRPr="0032377A">
              <w:rPr>
                <w:rFonts w:ascii="Times New Roman" w:eastAsia="Calibri" w:hAnsi="Times New Roman" w:cs="Times New Roman"/>
                <w:b/>
                <w:sz w:val="24"/>
                <w:szCs w:val="24"/>
              </w:rPr>
              <w:t>Самостоятельная работа №</w:t>
            </w:r>
            <w:r w:rsidRPr="0032377A">
              <w:rPr>
                <w:rFonts w:ascii="Times New Roman" w:eastAsia="Calibri" w:hAnsi="Times New Roman" w:cs="Times New Roman"/>
                <w:sz w:val="24"/>
                <w:szCs w:val="24"/>
              </w:rPr>
              <w:t>14</w:t>
            </w:r>
            <w:r w:rsidR="0032377A" w:rsidRPr="0032377A">
              <w:rPr>
                <w:rFonts w:ascii="Times New Roman" w:eastAsia="Arial" w:hAnsi="Times New Roman" w:cs="Times New Roman"/>
                <w:sz w:val="24"/>
                <w:szCs w:val="24"/>
              </w:rPr>
              <w:t xml:space="preserve">: </w:t>
            </w:r>
            <w:r w:rsidRPr="0032377A">
              <w:rPr>
                <w:rFonts w:ascii="Times New Roman" w:eastAsia="Times New Roman" w:hAnsi="Times New Roman" w:cs="Times New Roman"/>
                <w:color w:val="000000"/>
                <w:sz w:val="24"/>
                <w:szCs w:val="24"/>
              </w:rPr>
              <w:t>Применение явления фотоэффекта.</w:t>
            </w:r>
            <w:r w:rsidRPr="0032377A">
              <w:rPr>
                <w:rFonts w:ascii="Times New Roman" w:hAnsi="Times New Roman" w:cs="Times New Roman"/>
                <w:sz w:val="24"/>
                <w:szCs w:val="24"/>
              </w:rPr>
              <w:t xml:space="preserve"> (Подготовить сообщение)</w:t>
            </w:r>
          </w:p>
        </w:tc>
        <w:tc>
          <w:tcPr>
            <w:tcW w:w="1559" w:type="dxa"/>
          </w:tcPr>
          <w:p w:rsidR="004F36BD" w:rsidRPr="0032377A" w:rsidRDefault="004F36BD" w:rsidP="008909E5">
            <w:pPr>
              <w:pStyle w:val="af2"/>
              <w:jc w:val="center"/>
              <w:rPr>
                <w:rFonts w:ascii="Times New Roman" w:hAnsi="Times New Roman"/>
                <w:bCs/>
                <w:sz w:val="24"/>
                <w:szCs w:val="24"/>
              </w:rPr>
            </w:pPr>
            <w:r w:rsidRPr="0032377A">
              <w:rPr>
                <w:rFonts w:ascii="Times New Roman" w:hAnsi="Times New Roman"/>
                <w:bCs/>
                <w:sz w:val="24"/>
                <w:szCs w:val="24"/>
              </w:rPr>
              <w:t>6</w:t>
            </w:r>
          </w:p>
        </w:tc>
        <w:tc>
          <w:tcPr>
            <w:tcW w:w="2694" w:type="dxa"/>
          </w:tcPr>
          <w:p w:rsidR="004F36BD" w:rsidRPr="0032377A" w:rsidRDefault="004F36BD" w:rsidP="008909E5">
            <w:pPr>
              <w:pStyle w:val="af2"/>
              <w:jc w:val="center"/>
              <w:rPr>
                <w:rFonts w:ascii="Times New Roman" w:hAnsi="Times New Roman"/>
                <w:sz w:val="24"/>
                <w:szCs w:val="24"/>
              </w:rPr>
            </w:pPr>
            <w:r w:rsidRPr="0032377A">
              <w:rPr>
                <w:rFonts w:ascii="Times New Roman" w:hAnsi="Times New Roman"/>
                <w:sz w:val="24"/>
                <w:szCs w:val="24"/>
              </w:rPr>
              <w:t>Сообщение</w:t>
            </w:r>
          </w:p>
        </w:tc>
      </w:tr>
      <w:tr w:rsidR="004F36BD" w:rsidRPr="0032377A" w:rsidTr="00C6191D">
        <w:tc>
          <w:tcPr>
            <w:tcW w:w="2586" w:type="dxa"/>
          </w:tcPr>
          <w:p w:rsidR="004F36BD" w:rsidRPr="0032377A" w:rsidRDefault="0032377A" w:rsidP="008909E5">
            <w:pPr>
              <w:pStyle w:val="af2"/>
              <w:rPr>
                <w:rFonts w:ascii="Times New Roman" w:hAnsi="Times New Roman"/>
                <w:bCs/>
                <w:sz w:val="24"/>
                <w:szCs w:val="24"/>
              </w:rPr>
            </w:pPr>
            <w:r w:rsidRPr="0032377A">
              <w:rPr>
                <w:rFonts w:ascii="Times New Roman" w:hAnsi="Times New Roman"/>
                <w:bCs/>
                <w:sz w:val="24"/>
                <w:szCs w:val="24"/>
              </w:rPr>
              <w:t>Раздел 6.Элементы квантовой физики</w:t>
            </w:r>
            <w:proofErr w:type="gramStart"/>
            <w:r w:rsidRPr="0032377A">
              <w:rPr>
                <w:rFonts w:ascii="Times New Roman" w:hAnsi="Times New Roman"/>
                <w:bCs/>
                <w:sz w:val="24"/>
                <w:szCs w:val="24"/>
              </w:rPr>
              <w:t>.</w:t>
            </w:r>
            <w:r w:rsidR="004F36BD" w:rsidRPr="0032377A">
              <w:rPr>
                <w:rFonts w:ascii="Times New Roman" w:hAnsi="Times New Roman"/>
                <w:sz w:val="24"/>
                <w:szCs w:val="24"/>
              </w:rPr>
              <w:t>Т</w:t>
            </w:r>
            <w:proofErr w:type="gramEnd"/>
            <w:r w:rsidR="004F36BD" w:rsidRPr="0032377A">
              <w:rPr>
                <w:rFonts w:ascii="Times New Roman" w:hAnsi="Times New Roman"/>
                <w:sz w:val="24"/>
                <w:szCs w:val="24"/>
              </w:rPr>
              <w:t>ема 16. Атом и атомное ядро.</w:t>
            </w:r>
          </w:p>
        </w:tc>
        <w:tc>
          <w:tcPr>
            <w:tcW w:w="3085" w:type="dxa"/>
          </w:tcPr>
          <w:p w:rsidR="004F36BD" w:rsidRPr="0032377A" w:rsidRDefault="004F36BD" w:rsidP="0032377A">
            <w:pPr>
              <w:spacing w:after="0" w:line="240" w:lineRule="auto"/>
              <w:jc w:val="both"/>
              <w:rPr>
                <w:rFonts w:ascii="Times New Roman" w:eastAsia="Times New Roman" w:hAnsi="Times New Roman" w:cs="Times New Roman"/>
                <w:sz w:val="24"/>
                <w:szCs w:val="24"/>
              </w:rPr>
            </w:pPr>
            <w:r w:rsidRPr="0032377A">
              <w:rPr>
                <w:rFonts w:ascii="Times New Roman" w:eastAsia="Calibri" w:hAnsi="Times New Roman" w:cs="Times New Roman"/>
                <w:b/>
                <w:sz w:val="24"/>
                <w:szCs w:val="24"/>
              </w:rPr>
              <w:t>Самостоятельная работа №</w:t>
            </w:r>
            <w:r w:rsidRPr="0032377A">
              <w:rPr>
                <w:rFonts w:ascii="Times New Roman" w:eastAsia="Calibri" w:hAnsi="Times New Roman" w:cs="Times New Roman"/>
                <w:sz w:val="24"/>
                <w:szCs w:val="24"/>
              </w:rPr>
              <w:t>15</w:t>
            </w:r>
            <w:r w:rsidR="0032377A" w:rsidRPr="0032377A">
              <w:rPr>
                <w:rFonts w:ascii="Times New Roman" w:eastAsia="Calibri" w:hAnsi="Times New Roman" w:cs="Times New Roman"/>
                <w:sz w:val="24"/>
                <w:szCs w:val="24"/>
              </w:rPr>
              <w:t xml:space="preserve">: </w:t>
            </w:r>
            <w:r w:rsidRPr="0032377A">
              <w:rPr>
                <w:rFonts w:ascii="Times New Roman" w:eastAsia="Times New Roman" w:hAnsi="Times New Roman" w:cs="Times New Roman"/>
                <w:sz w:val="24"/>
                <w:szCs w:val="24"/>
              </w:rPr>
              <w:t>Подготовка устного сообщения по теме «Изотопы. Применение радиоактивных изотопов».</w:t>
            </w:r>
          </w:p>
        </w:tc>
        <w:tc>
          <w:tcPr>
            <w:tcW w:w="1559" w:type="dxa"/>
          </w:tcPr>
          <w:p w:rsidR="004F36BD" w:rsidRPr="0032377A" w:rsidRDefault="004F36BD" w:rsidP="008909E5">
            <w:pPr>
              <w:pStyle w:val="af2"/>
              <w:jc w:val="center"/>
              <w:rPr>
                <w:rFonts w:ascii="Times New Roman" w:hAnsi="Times New Roman"/>
                <w:bCs/>
                <w:sz w:val="24"/>
                <w:szCs w:val="24"/>
              </w:rPr>
            </w:pPr>
            <w:r w:rsidRPr="0032377A">
              <w:rPr>
                <w:rFonts w:ascii="Times New Roman" w:hAnsi="Times New Roman"/>
                <w:bCs/>
                <w:sz w:val="24"/>
                <w:szCs w:val="24"/>
              </w:rPr>
              <w:t>6</w:t>
            </w:r>
          </w:p>
        </w:tc>
        <w:tc>
          <w:tcPr>
            <w:tcW w:w="2694" w:type="dxa"/>
          </w:tcPr>
          <w:p w:rsidR="004F36BD" w:rsidRPr="0032377A" w:rsidRDefault="004F36BD" w:rsidP="008909E5">
            <w:pPr>
              <w:pStyle w:val="af2"/>
              <w:jc w:val="center"/>
              <w:rPr>
                <w:rFonts w:ascii="Times New Roman" w:hAnsi="Times New Roman"/>
                <w:sz w:val="24"/>
                <w:szCs w:val="24"/>
              </w:rPr>
            </w:pPr>
            <w:r w:rsidRPr="0032377A">
              <w:rPr>
                <w:rFonts w:ascii="Times New Roman" w:hAnsi="Times New Roman"/>
                <w:sz w:val="24"/>
                <w:szCs w:val="24"/>
              </w:rPr>
              <w:t>Сообщение</w:t>
            </w:r>
          </w:p>
        </w:tc>
      </w:tr>
      <w:tr w:rsidR="004F36BD" w:rsidRPr="0032377A" w:rsidTr="00C6191D">
        <w:tc>
          <w:tcPr>
            <w:tcW w:w="2586" w:type="dxa"/>
          </w:tcPr>
          <w:p w:rsidR="004F36BD" w:rsidRPr="0032377A" w:rsidRDefault="0032377A" w:rsidP="0032377A">
            <w:pPr>
              <w:pStyle w:val="af2"/>
              <w:rPr>
                <w:rFonts w:ascii="Times New Roman" w:hAnsi="Times New Roman"/>
                <w:bCs/>
                <w:sz w:val="24"/>
                <w:szCs w:val="24"/>
              </w:rPr>
            </w:pPr>
            <w:r w:rsidRPr="0032377A">
              <w:rPr>
                <w:rFonts w:ascii="Times New Roman" w:hAnsi="Times New Roman"/>
                <w:bCs/>
                <w:sz w:val="24"/>
                <w:szCs w:val="24"/>
              </w:rPr>
              <w:t>Раздел 6.Элементы квантовой физики. Тема 16. Атом и атомное ядро.</w:t>
            </w:r>
          </w:p>
        </w:tc>
        <w:tc>
          <w:tcPr>
            <w:tcW w:w="3085" w:type="dxa"/>
          </w:tcPr>
          <w:p w:rsidR="004F36BD" w:rsidRPr="0032377A" w:rsidRDefault="004F36BD" w:rsidP="0032377A">
            <w:pPr>
              <w:spacing w:after="0" w:line="240" w:lineRule="auto"/>
              <w:jc w:val="both"/>
              <w:rPr>
                <w:rFonts w:ascii="Times New Roman" w:eastAsia="Calibri" w:hAnsi="Times New Roman" w:cs="Times New Roman"/>
                <w:b/>
                <w:sz w:val="24"/>
                <w:szCs w:val="24"/>
              </w:rPr>
            </w:pPr>
            <w:r w:rsidRPr="0032377A">
              <w:rPr>
                <w:rFonts w:ascii="Times New Roman" w:eastAsia="Calibri" w:hAnsi="Times New Roman" w:cs="Times New Roman"/>
                <w:b/>
                <w:sz w:val="24"/>
                <w:szCs w:val="24"/>
              </w:rPr>
              <w:t>Самостоятельная работа №</w:t>
            </w:r>
            <w:r w:rsidRPr="0032377A">
              <w:rPr>
                <w:rFonts w:ascii="Times New Roman" w:eastAsia="Calibri" w:hAnsi="Times New Roman" w:cs="Times New Roman"/>
                <w:sz w:val="24"/>
                <w:szCs w:val="24"/>
              </w:rPr>
              <w:t>16</w:t>
            </w:r>
            <w:r w:rsidR="0032377A" w:rsidRPr="0032377A">
              <w:rPr>
                <w:rFonts w:ascii="Times New Roman" w:eastAsia="Calibri" w:hAnsi="Times New Roman" w:cs="Times New Roman"/>
                <w:sz w:val="24"/>
                <w:szCs w:val="24"/>
              </w:rPr>
              <w:t xml:space="preserve">: </w:t>
            </w:r>
            <w:r w:rsidRPr="0032377A">
              <w:rPr>
                <w:rFonts w:ascii="Times New Roman" w:eastAsia="Times New Roman" w:hAnsi="Times New Roman" w:cs="Times New Roman"/>
                <w:sz w:val="24"/>
                <w:szCs w:val="24"/>
              </w:rPr>
              <w:t>Написание рефератов по теме: «Физические свойства атмосферы ».</w:t>
            </w:r>
          </w:p>
        </w:tc>
        <w:tc>
          <w:tcPr>
            <w:tcW w:w="1559" w:type="dxa"/>
          </w:tcPr>
          <w:p w:rsidR="004F36BD" w:rsidRPr="0032377A" w:rsidRDefault="004F36BD" w:rsidP="008909E5">
            <w:pPr>
              <w:pStyle w:val="af2"/>
              <w:jc w:val="center"/>
              <w:rPr>
                <w:rFonts w:ascii="Times New Roman" w:hAnsi="Times New Roman"/>
                <w:bCs/>
                <w:sz w:val="24"/>
                <w:szCs w:val="24"/>
              </w:rPr>
            </w:pPr>
            <w:r w:rsidRPr="0032377A">
              <w:rPr>
                <w:rFonts w:ascii="Times New Roman" w:hAnsi="Times New Roman"/>
                <w:bCs/>
                <w:sz w:val="24"/>
                <w:szCs w:val="24"/>
              </w:rPr>
              <w:t>2</w:t>
            </w:r>
          </w:p>
        </w:tc>
        <w:tc>
          <w:tcPr>
            <w:tcW w:w="2694" w:type="dxa"/>
          </w:tcPr>
          <w:p w:rsidR="004F36BD" w:rsidRPr="0032377A" w:rsidRDefault="004F36BD" w:rsidP="008909E5">
            <w:pPr>
              <w:pStyle w:val="af2"/>
              <w:jc w:val="center"/>
              <w:rPr>
                <w:rFonts w:ascii="Times New Roman" w:hAnsi="Times New Roman"/>
                <w:sz w:val="24"/>
                <w:szCs w:val="24"/>
              </w:rPr>
            </w:pPr>
            <w:r w:rsidRPr="0032377A">
              <w:rPr>
                <w:rFonts w:ascii="Times New Roman" w:hAnsi="Times New Roman"/>
                <w:sz w:val="24"/>
                <w:szCs w:val="24"/>
              </w:rPr>
              <w:t>Сообщение</w:t>
            </w:r>
          </w:p>
        </w:tc>
      </w:tr>
      <w:tr w:rsidR="004F36BD" w:rsidRPr="0032377A" w:rsidTr="00C6191D">
        <w:tc>
          <w:tcPr>
            <w:tcW w:w="5671" w:type="dxa"/>
            <w:gridSpan w:val="2"/>
            <w:vAlign w:val="center"/>
          </w:tcPr>
          <w:p w:rsidR="004F36BD" w:rsidRPr="0032377A" w:rsidRDefault="004F36BD" w:rsidP="008909E5">
            <w:pPr>
              <w:pStyle w:val="af2"/>
              <w:jc w:val="center"/>
              <w:rPr>
                <w:rFonts w:ascii="Times New Roman" w:hAnsi="Times New Roman"/>
                <w:b/>
                <w:sz w:val="24"/>
                <w:szCs w:val="24"/>
              </w:rPr>
            </w:pPr>
            <w:r w:rsidRPr="0032377A">
              <w:rPr>
                <w:rFonts w:ascii="Times New Roman" w:hAnsi="Times New Roman"/>
                <w:b/>
                <w:sz w:val="24"/>
                <w:szCs w:val="24"/>
              </w:rPr>
              <w:t>Всего часов</w:t>
            </w:r>
          </w:p>
        </w:tc>
        <w:tc>
          <w:tcPr>
            <w:tcW w:w="1559" w:type="dxa"/>
            <w:vAlign w:val="center"/>
          </w:tcPr>
          <w:p w:rsidR="004F36BD" w:rsidRPr="0032377A" w:rsidRDefault="004F36BD" w:rsidP="008909E5">
            <w:pPr>
              <w:pStyle w:val="af2"/>
              <w:jc w:val="center"/>
              <w:rPr>
                <w:rFonts w:ascii="Times New Roman" w:hAnsi="Times New Roman"/>
                <w:b/>
                <w:sz w:val="24"/>
                <w:szCs w:val="24"/>
              </w:rPr>
            </w:pPr>
            <w:r w:rsidRPr="0032377A">
              <w:rPr>
                <w:rFonts w:ascii="Times New Roman" w:hAnsi="Times New Roman"/>
                <w:b/>
                <w:sz w:val="24"/>
                <w:szCs w:val="24"/>
              </w:rPr>
              <w:t>100</w:t>
            </w:r>
          </w:p>
          <w:p w:rsidR="004F36BD" w:rsidRPr="0032377A" w:rsidRDefault="004F36BD" w:rsidP="008909E5">
            <w:pPr>
              <w:pStyle w:val="af2"/>
              <w:jc w:val="center"/>
              <w:rPr>
                <w:rFonts w:ascii="Times New Roman" w:hAnsi="Times New Roman"/>
                <w:b/>
                <w:sz w:val="24"/>
                <w:szCs w:val="24"/>
              </w:rPr>
            </w:pPr>
          </w:p>
        </w:tc>
        <w:tc>
          <w:tcPr>
            <w:tcW w:w="2694" w:type="dxa"/>
          </w:tcPr>
          <w:p w:rsidR="004F36BD" w:rsidRPr="0032377A" w:rsidRDefault="004F36BD" w:rsidP="008909E5">
            <w:pPr>
              <w:pStyle w:val="af2"/>
              <w:jc w:val="center"/>
              <w:rPr>
                <w:rFonts w:ascii="Times New Roman" w:hAnsi="Times New Roman"/>
                <w:sz w:val="24"/>
                <w:szCs w:val="24"/>
              </w:rPr>
            </w:pPr>
            <w:r w:rsidRPr="0032377A">
              <w:rPr>
                <w:rFonts w:ascii="Times New Roman" w:hAnsi="Times New Roman"/>
                <w:sz w:val="24"/>
                <w:szCs w:val="24"/>
              </w:rPr>
              <w:t>-</w:t>
            </w:r>
          </w:p>
        </w:tc>
      </w:tr>
    </w:tbl>
    <w:p w:rsidR="004F36BD" w:rsidRPr="008909E5" w:rsidRDefault="004F36BD" w:rsidP="008909E5">
      <w:pPr>
        <w:spacing w:after="0" w:line="240" w:lineRule="auto"/>
        <w:jc w:val="center"/>
        <w:rPr>
          <w:rFonts w:ascii="Times New Roman" w:hAnsi="Times New Roman"/>
          <w:sz w:val="26"/>
          <w:szCs w:val="26"/>
        </w:rPr>
      </w:pPr>
    </w:p>
    <w:p w:rsidR="0032377A" w:rsidRDefault="0032377A">
      <w:pPr>
        <w:rPr>
          <w:rFonts w:ascii="Times New Roman" w:hAnsi="Times New Roman"/>
          <w:b/>
          <w:bCs/>
          <w:color w:val="000000"/>
          <w:sz w:val="26"/>
          <w:szCs w:val="26"/>
        </w:rPr>
      </w:pPr>
      <w:r>
        <w:rPr>
          <w:rFonts w:ascii="Times New Roman" w:hAnsi="Times New Roman"/>
          <w:b/>
          <w:bCs/>
          <w:color w:val="000000"/>
          <w:sz w:val="26"/>
          <w:szCs w:val="26"/>
        </w:rPr>
        <w:br w:type="page"/>
      </w:r>
    </w:p>
    <w:p w:rsidR="00C55F82" w:rsidRPr="008909E5" w:rsidRDefault="00C55F82" w:rsidP="008909E5">
      <w:pPr>
        <w:spacing w:after="0" w:line="240" w:lineRule="auto"/>
        <w:jc w:val="center"/>
        <w:rPr>
          <w:rFonts w:ascii="Times New Roman" w:hAnsi="Times New Roman"/>
          <w:b/>
          <w:bCs/>
          <w:color w:val="000000"/>
          <w:sz w:val="26"/>
          <w:szCs w:val="26"/>
        </w:rPr>
      </w:pPr>
      <w:r w:rsidRPr="008909E5">
        <w:rPr>
          <w:rFonts w:ascii="Times New Roman" w:hAnsi="Times New Roman"/>
          <w:b/>
          <w:bCs/>
          <w:color w:val="000000"/>
          <w:sz w:val="26"/>
          <w:szCs w:val="26"/>
        </w:rPr>
        <w:lastRenderedPageBreak/>
        <w:t xml:space="preserve">3. </w:t>
      </w:r>
      <w:proofErr w:type="gramStart"/>
      <w:r w:rsidRPr="008909E5">
        <w:rPr>
          <w:rFonts w:ascii="Times New Roman" w:hAnsi="Times New Roman"/>
          <w:b/>
          <w:bCs/>
          <w:color w:val="000000"/>
          <w:sz w:val="26"/>
          <w:szCs w:val="26"/>
        </w:rPr>
        <w:t xml:space="preserve">Общие рекомендации обучающемуся </w:t>
      </w:r>
      <w:r w:rsidRPr="008909E5">
        <w:rPr>
          <w:rFonts w:ascii="Times New Roman" w:hAnsi="Times New Roman"/>
          <w:b/>
          <w:bCs/>
          <w:color w:val="000000"/>
          <w:sz w:val="26"/>
          <w:szCs w:val="26"/>
        </w:rPr>
        <w:br/>
        <w:t xml:space="preserve">по выполнению </w:t>
      </w:r>
      <w:r w:rsidRPr="008909E5">
        <w:rPr>
          <w:rFonts w:ascii="Times New Roman" w:hAnsi="Times New Roman"/>
          <w:b/>
          <w:bCs/>
          <w:sz w:val="26"/>
          <w:szCs w:val="26"/>
        </w:rPr>
        <w:t>внеаудиторных самостоятельных</w:t>
      </w:r>
      <w:r w:rsidRPr="008909E5">
        <w:rPr>
          <w:rFonts w:ascii="Times New Roman" w:hAnsi="Times New Roman"/>
          <w:b/>
          <w:bCs/>
          <w:color w:val="000000"/>
          <w:sz w:val="26"/>
          <w:szCs w:val="26"/>
        </w:rPr>
        <w:t xml:space="preserve"> работ</w:t>
      </w:r>
      <w:proofErr w:type="gramEnd"/>
    </w:p>
    <w:p w:rsidR="00C55F82" w:rsidRPr="008909E5" w:rsidRDefault="00C55F82" w:rsidP="008909E5">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8909E5">
        <w:rPr>
          <w:rFonts w:ascii="Times New Roman" w:hAnsi="Times New Roman"/>
          <w:color w:val="000000"/>
          <w:sz w:val="26"/>
          <w:szCs w:val="26"/>
        </w:rPr>
        <w:t xml:space="preserve">Внимательно прочитайте название темы, цели и задачи самостоятельной работы. </w:t>
      </w:r>
    </w:p>
    <w:p w:rsidR="00C55F82" w:rsidRPr="008909E5" w:rsidRDefault="00C55F82" w:rsidP="008909E5">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8909E5">
        <w:rPr>
          <w:rFonts w:ascii="Times New Roman" w:hAnsi="Times New Roman"/>
          <w:color w:val="000000"/>
          <w:sz w:val="26"/>
          <w:szCs w:val="26"/>
        </w:rPr>
        <w:t>Внимательно прочитайте рекомендации преподавателя по выполнению самостоятельной работы.</w:t>
      </w:r>
    </w:p>
    <w:p w:rsidR="00C55F82" w:rsidRPr="008909E5" w:rsidRDefault="00C55F82" w:rsidP="008909E5">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8909E5">
        <w:rPr>
          <w:rFonts w:ascii="Times New Roman" w:hAnsi="Times New Roman"/>
          <w:color w:val="000000"/>
          <w:sz w:val="26"/>
          <w:szCs w:val="26"/>
        </w:rPr>
        <w:t>Внимательно изучите письменные методические рекомендации по выполнению самостоятельной работы</w:t>
      </w:r>
    </w:p>
    <w:p w:rsidR="00C55F82" w:rsidRPr="008909E5" w:rsidRDefault="00C55F82" w:rsidP="008909E5">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8909E5">
        <w:rPr>
          <w:rFonts w:ascii="Times New Roman" w:hAnsi="Times New Roman"/>
          <w:color w:val="000000"/>
          <w:sz w:val="26"/>
          <w:szCs w:val="26"/>
        </w:rPr>
        <w:t>Ознакомьтесь со списком литературы и источников по заданной теме самостоятельной работы.</w:t>
      </w:r>
    </w:p>
    <w:p w:rsidR="00C55F82" w:rsidRPr="008909E5" w:rsidRDefault="00C55F82" w:rsidP="008909E5">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8909E5">
        <w:rPr>
          <w:rFonts w:ascii="Times New Roman" w:hAnsi="Times New Roman"/>
          <w:color w:val="000000"/>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C55F82" w:rsidRPr="008909E5" w:rsidRDefault="00C55F82" w:rsidP="008909E5">
      <w:pPr>
        <w:widowControl w:val="0"/>
        <w:numPr>
          <w:ilvl w:val="0"/>
          <w:numId w:val="2"/>
        </w:numPr>
        <w:tabs>
          <w:tab w:val="left" w:pos="993"/>
        </w:tabs>
        <w:autoSpaceDE w:val="0"/>
        <w:autoSpaceDN w:val="0"/>
        <w:adjustRightInd w:val="0"/>
        <w:spacing w:after="0" w:line="240" w:lineRule="auto"/>
        <w:ind w:left="0" w:firstLine="567"/>
        <w:jc w:val="both"/>
        <w:rPr>
          <w:rFonts w:ascii="Times New Roman" w:hAnsi="Times New Roman"/>
          <w:sz w:val="26"/>
          <w:szCs w:val="26"/>
        </w:rPr>
      </w:pPr>
      <w:r w:rsidRPr="008909E5">
        <w:rPr>
          <w:rFonts w:ascii="Times New Roman" w:hAnsi="Times New Roman"/>
          <w:color w:val="000000"/>
          <w:sz w:val="26"/>
          <w:szCs w:val="26"/>
        </w:rPr>
        <w:t>Подготовьте все необходимое для выполнения задания, рационально подготовьте рабочее место.</w:t>
      </w:r>
    </w:p>
    <w:p w:rsidR="00C55F82" w:rsidRPr="008909E5" w:rsidRDefault="00C55F82" w:rsidP="008909E5">
      <w:pPr>
        <w:widowControl w:val="0"/>
        <w:numPr>
          <w:ilvl w:val="0"/>
          <w:numId w:val="2"/>
        </w:numPr>
        <w:tabs>
          <w:tab w:val="left" w:pos="993"/>
        </w:tabs>
        <w:autoSpaceDE w:val="0"/>
        <w:autoSpaceDN w:val="0"/>
        <w:adjustRightInd w:val="0"/>
        <w:spacing w:after="0" w:line="240" w:lineRule="auto"/>
        <w:ind w:left="0" w:firstLine="567"/>
        <w:jc w:val="both"/>
        <w:rPr>
          <w:rFonts w:ascii="Times New Roman" w:hAnsi="Times New Roman"/>
          <w:sz w:val="26"/>
          <w:szCs w:val="26"/>
        </w:rPr>
      </w:pPr>
      <w:r w:rsidRPr="008909E5">
        <w:rPr>
          <w:rFonts w:ascii="Times New Roman" w:hAnsi="Times New Roman"/>
          <w:sz w:val="26"/>
          <w:szCs w:val="26"/>
        </w:rPr>
        <w:t>Продумайте ход выполнения работы.</w:t>
      </w:r>
    </w:p>
    <w:p w:rsidR="00C55F82" w:rsidRPr="008909E5" w:rsidRDefault="00C55F82" w:rsidP="008909E5">
      <w:pPr>
        <w:widowControl w:val="0"/>
        <w:numPr>
          <w:ilvl w:val="0"/>
          <w:numId w:val="2"/>
        </w:numPr>
        <w:tabs>
          <w:tab w:val="left" w:pos="993"/>
        </w:tabs>
        <w:autoSpaceDE w:val="0"/>
        <w:autoSpaceDN w:val="0"/>
        <w:adjustRightInd w:val="0"/>
        <w:spacing w:after="0" w:line="240" w:lineRule="auto"/>
        <w:ind w:left="0" w:firstLine="567"/>
        <w:jc w:val="both"/>
        <w:rPr>
          <w:rFonts w:ascii="Times New Roman" w:hAnsi="Times New Roman"/>
          <w:sz w:val="26"/>
          <w:szCs w:val="26"/>
        </w:rPr>
      </w:pPr>
      <w:r w:rsidRPr="008909E5">
        <w:rPr>
          <w:rFonts w:ascii="Times New Roman" w:hAnsi="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C55F82" w:rsidRPr="008909E5" w:rsidRDefault="00C55F82" w:rsidP="008909E5">
      <w:pPr>
        <w:widowControl w:val="0"/>
        <w:numPr>
          <w:ilvl w:val="0"/>
          <w:numId w:val="2"/>
        </w:numPr>
        <w:tabs>
          <w:tab w:val="left" w:pos="993"/>
        </w:tabs>
        <w:autoSpaceDE w:val="0"/>
        <w:autoSpaceDN w:val="0"/>
        <w:adjustRightInd w:val="0"/>
        <w:spacing w:after="0" w:line="240" w:lineRule="auto"/>
        <w:ind w:left="0" w:firstLine="567"/>
        <w:rPr>
          <w:rFonts w:ascii="Times New Roman" w:hAnsi="Times New Roman"/>
          <w:sz w:val="26"/>
          <w:szCs w:val="26"/>
        </w:rPr>
      </w:pPr>
      <w:r w:rsidRPr="008909E5">
        <w:rPr>
          <w:rFonts w:ascii="Times New Roman" w:hAnsi="Times New Roman"/>
          <w:sz w:val="26"/>
          <w:szCs w:val="26"/>
        </w:rPr>
        <w:t xml:space="preserve">Если при выполнении </w:t>
      </w:r>
      <w:r w:rsidRPr="008909E5">
        <w:rPr>
          <w:rFonts w:ascii="Times New Roman" w:hAnsi="Times New Roman"/>
          <w:color w:val="000000"/>
          <w:sz w:val="26"/>
          <w:szCs w:val="26"/>
        </w:rPr>
        <w:t xml:space="preserve">самостоятельной </w:t>
      </w:r>
      <w:r w:rsidRPr="008909E5">
        <w:rPr>
          <w:rFonts w:ascii="Times New Roman" w:hAnsi="Times New Roman"/>
          <w:sz w:val="26"/>
          <w:szCs w:val="26"/>
        </w:rPr>
        <w:t xml:space="preserve">работы применяется </w:t>
      </w:r>
      <w:r w:rsidRPr="008909E5">
        <w:rPr>
          <w:rFonts w:ascii="Times New Roman" w:hAnsi="Times New Roman"/>
          <w:color w:val="000000"/>
          <w:sz w:val="26"/>
          <w:szCs w:val="26"/>
        </w:rPr>
        <w:t>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микрогруппы.</w:t>
      </w:r>
    </w:p>
    <w:p w:rsidR="00C55F82" w:rsidRPr="008909E5" w:rsidRDefault="00C55F82" w:rsidP="008909E5">
      <w:pPr>
        <w:widowControl w:val="0"/>
        <w:numPr>
          <w:ilvl w:val="0"/>
          <w:numId w:val="2"/>
        </w:numPr>
        <w:tabs>
          <w:tab w:val="left" w:pos="993"/>
        </w:tabs>
        <w:autoSpaceDE w:val="0"/>
        <w:autoSpaceDN w:val="0"/>
        <w:adjustRightInd w:val="0"/>
        <w:spacing w:after="0" w:line="240" w:lineRule="auto"/>
        <w:ind w:left="0" w:firstLine="567"/>
        <w:jc w:val="both"/>
        <w:rPr>
          <w:rFonts w:ascii="Times New Roman" w:hAnsi="Times New Roman"/>
          <w:sz w:val="26"/>
          <w:szCs w:val="26"/>
        </w:rPr>
      </w:pPr>
      <w:r w:rsidRPr="008909E5">
        <w:rPr>
          <w:rFonts w:ascii="Times New Roman" w:hAnsi="Times New Roman"/>
          <w:sz w:val="26"/>
          <w:szCs w:val="26"/>
        </w:rPr>
        <w:t>При выполнении самостоятельного практического задания соблюдайте правила техники безопасности и охраны труда.</w:t>
      </w:r>
    </w:p>
    <w:p w:rsidR="00C55F82" w:rsidRPr="008909E5" w:rsidRDefault="00C55F82" w:rsidP="008909E5">
      <w:pPr>
        <w:widowControl w:val="0"/>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8909E5">
        <w:rPr>
          <w:rFonts w:ascii="Times New Roman" w:hAnsi="Times New Roman"/>
          <w:color w:val="000000"/>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C55F82" w:rsidRPr="008909E5" w:rsidRDefault="00C55F82" w:rsidP="008909E5">
      <w:pPr>
        <w:widowControl w:val="0"/>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8909E5">
        <w:rPr>
          <w:rFonts w:ascii="Times New Roman" w:hAnsi="Times New Roman"/>
          <w:color w:val="000000"/>
          <w:sz w:val="26"/>
          <w:szCs w:val="26"/>
        </w:rPr>
        <w:t xml:space="preserve">По окончании выполнения самостоятельной работы </w:t>
      </w:r>
      <w:r w:rsidRPr="008909E5">
        <w:rPr>
          <w:rFonts w:ascii="Times New Roman" w:hAnsi="Times New Roman"/>
          <w:sz w:val="26"/>
          <w:szCs w:val="26"/>
        </w:rPr>
        <w:t xml:space="preserve">составьте письменный или устный отчет в соответствии с теми методическими </w:t>
      </w:r>
      <w:r w:rsidRPr="008909E5">
        <w:rPr>
          <w:rFonts w:ascii="Times New Roman" w:hAnsi="Times New Roman"/>
          <w:color w:val="000000"/>
          <w:sz w:val="26"/>
          <w:szCs w:val="26"/>
        </w:rPr>
        <w:t>указаниями</w:t>
      </w:r>
      <w:r w:rsidRPr="008909E5">
        <w:rPr>
          <w:rFonts w:ascii="Times New Roman" w:hAnsi="Times New Roman"/>
          <w:sz w:val="26"/>
          <w:szCs w:val="26"/>
        </w:rPr>
        <w:t xml:space="preserve"> по оформлению отчета, которые  вы получили от преподавателя или в методических указаниях. </w:t>
      </w:r>
    </w:p>
    <w:p w:rsidR="00C55F82" w:rsidRPr="008909E5" w:rsidRDefault="00C55F82" w:rsidP="008909E5">
      <w:pPr>
        <w:widowControl w:val="0"/>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8909E5">
        <w:rPr>
          <w:rFonts w:ascii="Times New Roman" w:hAnsi="Times New Roman"/>
          <w:sz w:val="26"/>
          <w:szCs w:val="26"/>
        </w:rPr>
        <w:t>С</w:t>
      </w:r>
      <w:r w:rsidRPr="008909E5">
        <w:rPr>
          <w:rFonts w:ascii="Times New Roman" w:hAnsi="Times New Roman"/>
          <w:color w:val="000000"/>
          <w:sz w:val="26"/>
          <w:szCs w:val="26"/>
        </w:rPr>
        <w:t>дайте готовую работу преподавателю для проверки точно в срок.</w:t>
      </w:r>
    </w:p>
    <w:p w:rsidR="00C55F82" w:rsidRPr="008909E5" w:rsidRDefault="00C55F82" w:rsidP="008909E5">
      <w:pPr>
        <w:widowControl w:val="0"/>
        <w:numPr>
          <w:ilvl w:val="0"/>
          <w:numId w:val="2"/>
        </w:numPr>
        <w:tabs>
          <w:tab w:val="left" w:pos="993"/>
        </w:tabs>
        <w:autoSpaceDE w:val="0"/>
        <w:autoSpaceDN w:val="0"/>
        <w:adjustRightInd w:val="0"/>
        <w:spacing w:after="0" w:line="240" w:lineRule="auto"/>
        <w:ind w:left="0" w:firstLine="567"/>
        <w:jc w:val="both"/>
        <w:rPr>
          <w:rFonts w:ascii="Times New Roman" w:eastAsia="Arial-BoldMT" w:hAnsi="Times New Roman"/>
          <w:sz w:val="26"/>
          <w:szCs w:val="26"/>
        </w:rPr>
      </w:pPr>
      <w:r w:rsidRPr="008909E5">
        <w:rPr>
          <w:rFonts w:ascii="Times New Roman" w:hAnsi="Times New Roman"/>
          <w:sz w:val="26"/>
          <w:szCs w:val="26"/>
        </w:rPr>
        <w:t xml:space="preserve">Если </w:t>
      </w:r>
      <w:r w:rsidRPr="008909E5">
        <w:rPr>
          <w:rFonts w:ascii="Times New Roman" w:eastAsia="Arial-BoldMT" w:hAnsi="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C55F82" w:rsidRPr="008909E5" w:rsidRDefault="00C55F82" w:rsidP="008909E5">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8909E5">
        <w:rPr>
          <w:rFonts w:ascii="Times New Roman" w:hAnsi="Times New Roman"/>
          <w:color w:val="000000"/>
          <w:sz w:val="26"/>
          <w:szCs w:val="26"/>
        </w:rPr>
        <w:t>Участвуйте в обсуждении полученных результатов самостоятельной работы.</w:t>
      </w:r>
    </w:p>
    <w:p w:rsidR="00C55F82" w:rsidRPr="008909E5" w:rsidRDefault="00C55F82" w:rsidP="008909E5">
      <w:pPr>
        <w:tabs>
          <w:tab w:val="left" w:pos="3405"/>
        </w:tabs>
        <w:spacing w:after="0" w:line="240" w:lineRule="auto"/>
        <w:rPr>
          <w:rFonts w:ascii="Times New Roman" w:hAnsi="Times New Roman"/>
          <w:sz w:val="26"/>
          <w:szCs w:val="26"/>
        </w:rPr>
      </w:pPr>
    </w:p>
    <w:p w:rsidR="00C55F82" w:rsidRPr="008909E5" w:rsidRDefault="00C55F82" w:rsidP="008909E5">
      <w:pPr>
        <w:spacing w:after="0" w:line="240" w:lineRule="auto"/>
        <w:ind w:firstLine="360"/>
        <w:jc w:val="both"/>
        <w:rPr>
          <w:rFonts w:ascii="Times New Roman" w:hAnsi="Times New Roman"/>
          <w:sz w:val="26"/>
          <w:szCs w:val="26"/>
        </w:rPr>
      </w:pPr>
      <w:r w:rsidRPr="008909E5">
        <w:rPr>
          <w:rFonts w:ascii="Times New Roman" w:hAnsi="Times New Roman"/>
          <w:sz w:val="26"/>
          <w:szCs w:val="26"/>
        </w:rPr>
        <w:t xml:space="preserve">Перечень  видов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20"/>
        <w:gridCol w:w="5343"/>
        <w:gridCol w:w="3101"/>
      </w:tblGrid>
      <w:tr w:rsidR="00C55F82" w:rsidRPr="008909E5" w:rsidTr="009F4249">
        <w:tc>
          <w:tcPr>
            <w:tcW w:w="1020" w:type="dxa"/>
          </w:tcPr>
          <w:p w:rsidR="00C55F82" w:rsidRPr="008909E5" w:rsidRDefault="00C55F82" w:rsidP="008909E5">
            <w:pPr>
              <w:spacing w:after="0" w:line="240" w:lineRule="auto"/>
              <w:jc w:val="center"/>
              <w:rPr>
                <w:rFonts w:ascii="Times New Roman" w:hAnsi="Times New Roman"/>
                <w:b/>
                <w:bCs/>
                <w:sz w:val="26"/>
                <w:szCs w:val="26"/>
              </w:rPr>
            </w:pPr>
            <w:r w:rsidRPr="008909E5">
              <w:rPr>
                <w:rFonts w:ascii="Times New Roman" w:hAnsi="Times New Roman"/>
                <w:b/>
                <w:bCs/>
                <w:sz w:val="26"/>
                <w:szCs w:val="26"/>
              </w:rPr>
              <w:t>Кол-во часов</w:t>
            </w:r>
          </w:p>
        </w:tc>
        <w:tc>
          <w:tcPr>
            <w:tcW w:w="5343" w:type="dxa"/>
          </w:tcPr>
          <w:p w:rsidR="00C55F82" w:rsidRPr="008909E5" w:rsidRDefault="00C55F82" w:rsidP="008909E5">
            <w:pPr>
              <w:spacing w:after="0" w:line="240" w:lineRule="auto"/>
              <w:jc w:val="center"/>
              <w:rPr>
                <w:rFonts w:ascii="Times New Roman" w:hAnsi="Times New Roman"/>
                <w:b/>
                <w:bCs/>
                <w:sz w:val="26"/>
                <w:szCs w:val="26"/>
              </w:rPr>
            </w:pPr>
            <w:r w:rsidRPr="008909E5">
              <w:rPr>
                <w:rFonts w:ascii="Times New Roman" w:hAnsi="Times New Roman"/>
                <w:b/>
                <w:bCs/>
                <w:sz w:val="26"/>
                <w:szCs w:val="26"/>
              </w:rPr>
              <w:t>Вид самостоятельной работы</w:t>
            </w:r>
          </w:p>
        </w:tc>
        <w:tc>
          <w:tcPr>
            <w:tcW w:w="3101" w:type="dxa"/>
            <w:shd w:val="clear" w:color="auto" w:fill="FFFFFF"/>
          </w:tcPr>
          <w:p w:rsidR="00C55F82" w:rsidRPr="008909E5" w:rsidRDefault="00C55F82" w:rsidP="008909E5">
            <w:pPr>
              <w:spacing w:after="0" w:line="240" w:lineRule="auto"/>
              <w:jc w:val="center"/>
              <w:rPr>
                <w:rFonts w:ascii="Times New Roman" w:hAnsi="Times New Roman"/>
                <w:b/>
                <w:bCs/>
                <w:sz w:val="26"/>
                <w:szCs w:val="26"/>
              </w:rPr>
            </w:pPr>
            <w:r w:rsidRPr="008909E5">
              <w:rPr>
                <w:rFonts w:ascii="Times New Roman" w:hAnsi="Times New Roman"/>
                <w:b/>
                <w:bCs/>
                <w:sz w:val="26"/>
                <w:szCs w:val="26"/>
              </w:rPr>
              <w:t>Форма контроля</w:t>
            </w:r>
          </w:p>
        </w:tc>
      </w:tr>
      <w:tr w:rsidR="00C55F82" w:rsidRPr="008909E5" w:rsidTr="009F4249">
        <w:trPr>
          <w:cantSplit/>
        </w:trPr>
        <w:tc>
          <w:tcPr>
            <w:tcW w:w="1020" w:type="dxa"/>
          </w:tcPr>
          <w:p w:rsidR="00C55F82" w:rsidRPr="008909E5" w:rsidRDefault="00C55F82" w:rsidP="008909E5">
            <w:pPr>
              <w:spacing w:after="0" w:line="240" w:lineRule="auto"/>
              <w:jc w:val="center"/>
              <w:rPr>
                <w:rFonts w:ascii="Times New Roman" w:hAnsi="Times New Roman"/>
                <w:sz w:val="26"/>
                <w:szCs w:val="26"/>
              </w:rPr>
            </w:pPr>
            <w:r w:rsidRPr="008909E5">
              <w:rPr>
                <w:rFonts w:ascii="Times New Roman" w:hAnsi="Times New Roman"/>
                <w:sz w:val="26"/>
                <w:szCs w:val="26"/>
              </w:rPr>
              <w:t>2</w:t>
            </w:r>
          </w:p>
        </w:tc>
        <w:tc>
          <w:tcPr>
            <w:tcW w:w="5343" w:type="dxa"/>
          </w:tcPr>
          <w:p w:rsidR="00C55F82" w:rsidRPr="008909E5" w:rsidRDefault="00C55F82" w:rsidP="008909E5">
            <w:pPr>
              <w:pStyle w:val="a6"/>
              <w:tabs>
                <w:tab w:val="clear" w:pos="4677"/>
                <w:tab w:val="clear" w:pos="9355"/>
              </w:tabs>
              <w:rPr>
                <w:rFonts w:ascii="Times New Roman" w:hAnsi="Times New Roman"/>
                <w:sz w:val="26"/>
                <w:szCs w:val="26"/>
              </w:rPr>
            </w:pPr>
            <w:r w:rsidRPr="008909E5">
              <w:rPr>
                <w:rFonts w:ascii="Times New Roman" w:hAnsi="Times New Roman"/>
                <w:sz w:val="26"/>
                <w:szCs w:val="26"/>
              </w:rPr>
              <w:t>Конспектирование</w:t>
            </w:r>
          </w:p>
        </w:tc>
        <w:tc>
          <w:tcPr>
            <w:tcW w:w="3101" w:type="dxa"/>
            <w:shd w:val="clear" w:color="auto" w:fill="FFFFFF"/>
          </w:tcPr>
          <w:p w:rsidR="00C55F82" w:rsidRPr="008909E5" w:rsidRDefault="00C55F82" w:rsidP="008909E5">
            <w:pPr>
              <w:spacing w:after="0" w:line="240" w:lineRule="auto"/>
              <w:jc w:val="center"/>
              <w:rPr>
                <w:rFonts w:ascii="Times New Roman" w:hAnsi="Times New Roman"/>
                <w:sz w:val="26"/>
                <w:szCs w:val="26"/>
              </w:rPr>
            </w:pPr>
            <w:r w:rsidRPr="008909E5">
              <w:rPr>
                <w:rFonts w:ascii="Times New Roman" w:hAnsi="Times New Roman"/>
                <w:sz w:val="26"/>
                <w:szCs w:val="26"/>
              </w:rPr>
              <w:t>Самоотчет</w:t>
            </w:r>
          </w:p>
        </w:tc>
      </w:tr>
      <w:tr w:rsidR="00C55F82" w:rsidRPr="008909E5" w:rsidTr="009F4249">
        <w:trPr>
          <w:cantSplit/>
        </w:trPr>
        <w:tc>
          <w:tcPr>
            <w:tcW w:w="1020" w:type="dxa"/>
          </w:tcPr>
          <w:p w:rsidR="00C55F82" w:rsidRPr="008909E5" w:rsidRDefault="00C55F82" w:rsidP="008909E5">
            <w:pPr>
              <w:spacing w:after="0" w:line="240" w:lineRule="auto"/>
              <w:jc w:val="center"/>
              <w:rPr>
                <w:rFonts w:ascii="Times New Roman" w:hAnsi="Times New Roman"/>
                <w:sz w:val="26"/>
                <w:szCs w:val="26"/>
              </w:rPr>
            </w:pPr>
            <w:r w:rsidRPr="008909E5">
              <w:rPr>
                <w:rFonts w:ascii="Times New Roman" w:hAnsi="Times New Roman"/>
                <w:sz w:val="26"/>
                <w:szCs w:val="26"/>
              </w:rPr>
              <w:t>4</w:t>
            </w:r>
          </w:p>
        </w:tc>
        <w:tc>
          <w:tcPr>
            <w:tcW w:w="5343" w:type="dxa"/>
          </w:tcPr>
          <w:p w:rsidR="00C55F82" w:rsidRPr="008909E5" w:rsidRDefault="00C55F82" w:rsidP="008909E5">
            <w:pPr>
              <w:pStyle w:val="a6"/>
              <w:tabs>
                <w:tab w:val="clear" w:pos="4677"/>
                <w:tab w:val="clear" w:pos="9355"/>
              </w:tabs>
              <w:rPr>
                <w:rFonts w:ascii="Times New Roman" w:hAnsi="Times New Roman"/>
                <w:sz w:val="26"/>
                <w:szCs w:val="26"/>
              </w:rPr>
            </w:pPr>
            <w:r w:rsidRPr="008909E5">
              <w:rPr>
                <w:rFonts w:ascii="Times New Roman" w:hAnsi="Times New Roman"/>
                <w:sz w:val="26"/>
                <w:szCs w:val="26"/>
              </w:rPr>
              <w:t>Подготовка и написание докладов</w:t>
            </w:r>
          </w:p>
        </w:tc>
        <w:tc>
          <w:tcPr>
            <w:tcW w:w="3101" w:type="dxa"/>
            <w:shd w:val="clear" w:color="auto" w:fill="FFFFFF"/>
          </w:tcPr>
          <w:p w:rsidR="00C55F82" w:rsidRPr="008909E5" w:rsidRDefault="00C55F82" w:rsidP="008909E5">
            <w:pPr>
              <w:spacing w:after="0" w:line="240" w:lineRule="auto"/>
              <w:jc w:val="center"/>
              <w:rPr>
                <w:rFonts w:ascii="Times New Roman" w:hAnsi="Times New Roman"/>
                <w:sz w:val="26"/>
                <w:szCs w:val="26"/>
              </w:rPr>
            </w:pPr>
            <w:r w:rsidRPr="008909E5">
              <w:rPr>
                <w:rFonts w:ascii="Times New Roman" w:hAnsi="Times New Roman"/>
                <w:sz w:val="26"/>
                <w:szCs w:val="26"/>
              </w:rPr>
              <w:t>Защита доклада</w:t>
            </w:r>
          </w:p>
        </w:tc>
      </w:tr>
      <w:tr w:rsidR="00C55F82" w:rsidRPr="008909E5" w:rsidTr="009F4249">
        <w:trPr>
          <w:cantSplit/>
          <w:trHeight w:val="599"/>
        </w:trPr>
        <w:tc>
          <w:tcPr>
            <w:tcW w:w="1020" w:type="dxa"/>
          </w:tcPr>
          <w:p w:rsidR="00C55F82" w:rsidRPr="008909E5" w:rsidRDefault="00C55F82" w:rsidP="008909E5">
            <w:pPr>
              <w:spacing w:after="0" w:line="240" w:lineRule="auto"/>
              <w:jc w:val="center"/>
              <w:rPr>
                <w:rFonts w:ascii="Times New Roman" w:hAnsi="Times New Roman"/>
                <w:sz w:val="26"/>
                <w:szCs w:val="26"/>
              </w:rPr>
            </w:pPr>
            <w:r w:rsidRPr="008909E5">
              <w:rPr>
                <w:rFonts w:ascii="Times New Roman" w:hAnsi="Times New Roman"/>
                <w:sz w:val="26"/>
                <w:szCs w:val="26"/>
              </w:rPr>
              <w:t>2</w:t>
            </w:r>
          </w:p>
        </w:tc>
        <w:tc>
          <w:tcPr>
            <w:tcW w:w="5343" w:type="dxa"/>
          </w:tcPr>
          <w:p w:rsidR="00C55F82" w:rsidRPr="008909E5" w:rsidRDefault="00C55F82" w:rsidP="008909E5">
            <w:pPr>
              <w:spacing w:after="0" w:line="240" w:lineRule="auto"/>
              <w:rPr>
                <w:rFonts w:ascii="Times New Roman" w:hAnsi="Times New Roman"/>
                <w:sz w:val="26"/>
                <w:szCs w:val="26"/>
              </w:rPr>
            </w:pPr>
            <w:r w:rsidRPr="008909E5">
              <w:rPr>
                <w:rFonts w:ascii="Times New Roman" w:hAnsi="Times New Roman"/>
                <w:sz w:val="26"/>
                <w:szCs w:val="26"/>
              </w:rPr>
              <w:t>Самостоятельное решение ситуационных задач</w:t>
            </w:r>
          </w:p>
        </w:tc>
        <w:tc>
          <w:tcPr>
            <w:tcW w:w="3101" w:type="dxa"/>
            <w:shd w:val="clear" w:color="auto" w:fill="FFFFFF"/>
          </w:tcPr>
          <w:p w:rsidR="00C55F82" w:rsidRPr="008909E5" w:rsidRDefault="00C55F82" w:rsidP="008909E5">
            <w:pPr>
              <w:spacing w:after="0" w:line="240" w:lineRule="auto"/>
              <w:jc w:val="center"/>
              <w:rPr>
                <w:rFonts w:ascii="Times New Roman" w:hAnsi="Times New Roman"/>
                <w:sz w:val="26"/>
                <w:szCs w:val="26"/>
              </w:rPr>
            </w:pPr>
            <w:r w:rsidRPr="008909E5">
              <w:rPr>
                <w:rFonts w:ascii="Times New Roman" w:hAnsi="Times New Roman"/>
                <w:sz w:val="26"/>
                <w:szCs w:val="26"/>
              </w:rPr>
              <w:t xml:space="preserve">Выступление </w:t>
            </w:r>
            <w:r w:rsidR="00F323EE" w:rsidRPr="008909E5">
              <w:rPr>
                <w:rFonts w:ascii="Times New Roman" w:hAnsi="Times New Roman"/>
                <w:sz w:val="26"/>
                <w:szCs w:val="26"/>
              </w:rPr>
              <w:t>с докладом</w:t>
            </w:r>
          </w:p>
        </w:tc>
      </w:tr>
      <w:tr w:rsidR="00C55F82" w:rsidRPr="008909E5" w:rsidTr="009F4249">
        <w:trPr>
          <w:cantSplit/>
          <w:trHeight w:val="599"/>
        </w:trPr>
        <w:tc>
          <w:tcPr>
            <w:tcW w:w="1020" w:type="dxa"/>
          </w:tcPr>
          <w:p w:rsidR="00C55F82" w:rsidRPr="008909E5" w:rsidRDefault="00C55F82" w:rsidP="008909E5">
            <w:pPr>
              <w:spacing w:after="0" w:line="240" w:lineRule="auto"/>
              <w:jc w:val="center"/>
              <w:rPr>
                <w:rFonts w:ascii="Times New Roman" w:hAnsi="Times New Roman"/>
                <w:sz w:val="26"/>
                <w:szCs w:val="26"/>
              </w:rPr>
            </w:pPr>
            <w:r w:rsidRPr="008909E5">
              <w:rPr>
                <w:rFonts w:ascii="Times New Roman" w:hAnsi="Times New Roman"/>
                <w:sz w:val="26"/>
                <w:szCs w:val="26"/>
              </w:rPr>
              <w:lastRenderedPageBreak/>
              <w:t>2</w:t>
            </w:r>
          </w:p>
        </w:tc>
        <w:tc>
          <w:tcPr>
            <w:tcW w:w="5343" w:type="dxa"/>
          </w:tcPr>
          <w:p w:rsidR="00C55F82" w:rsidRPr="008909E5" w:rsidRDefault="00C55F82" w:rsidP="008909E5">
            <w:pPr>
              <w:spacing w:after="0" w:line="240" w:lineRule="auto"/>
              <w:rPr>
                <w:rFonts w:ascii="Times New Roman" w:hAnsi="Times New Roman"/>
                <w:sz w:val="26"/>
                <w:szCs w:val="26"/>
              </w:rPr>
            </w:pPr>
            <w:r w:rsidRPr="008909E5">
              <w:rPr>
                <w:rFonts w:ascii="Times New Roman" w:hAnsi="Times New Roman"/>
                <w:sz w:val="26"/>
                <w:szCs w:val="26"/>
              </w:rPr>
              <w:t>Сравнительный анализ основных параметров операционных систем.</w:t>
            </w:r>
          </w:p>
        </w:tc>
        <w:tc>
          <w:tcPr>
            <w:tcW w:w="3101" w:type="dxa"/>
            <w:shd w:val="clear" w:color="auto" w:fill="FFFFFF"/>
          </w:tcPr>
          <w:p w:rsidR="00C55F82" w:rsidRPr="008909E5" w:rsidRDefault="00C55F82" w:rsidP="008909E5">
            <w:pPr>
              <w:spacing w:after="0" w:line="240" w:lineRule="auto"/>
              <w:jc w:val="center"/>
              <w:rPr>
                <w:rFonts w:ascii="Times New Roman" w:hAnsi="Times New Roman"/>
                <w:sz w:val="26"/>
                <w:szCs w:val="26"/>
              </w:rPr>
            </w:pPr>
            <w:r w:rsidRPr="008909E5">
              <w:rPr>
                <w:rFonts w:ascii="Times New Roman" w:hAnsi="Times New Roman"/>
                <w:sz w:val="26"/>
                <w:szCs w:val="26"/>
              </w:rPr>
              <w:t>Оформление таблицы</w:t>
            </w:r>
          </w:p>
        </w:tc>
      </w:tr>
      <w:tr w:rsidR="00C55F82" w:rsidRPr="008909E5" w:rsidTr="009F4249">
        <w:trPr>
          <w:cantSplit/>
          <w:trHeight w:val="599"/>
        </w:trPr>
        <w:tc>
          <w:tcPr>
            <w:tcW w:w="1020" w:type="dxa"/>
          </w:tcPr>
          <w:p w:rsidR="00C55F82" w:rsidRPr="008909E5" w:rsidRDefault="00C55F82" w:rsidP="008909E5">
            <w:pPr>
              <w:spacing w:after="0" w:line="240" w:lineRule="auto"/>
              <w:jc w:val="center"/>
              <w:rPr>
                <w:rFonts w:ascii="Times New Roman" w:hAnsi="Times New Roman"/>
                <w:sz w:val="26"/>
                <w:szCs w:val="26"/>
              </w:rPr>
            </w:pPr>
            <w:r w:rsidRPr="008909E5">
              <w:rPr>
                <w:rFonts w:ascii="Times New Roman" w:hAnsi="Times New Roman"/>
                <w:sz w:val="26"/>
                <w:szCs w:val="26"/>
              </w:rPr>
              <w:t>10</w:t>
            </w:r>
          </w:p>
        </w:tc>
        <w:tc>
          <w:tcPr>
            <w:tcW w:w="5343" w:type="dxa"/>
          </w:tcPr>
          <w:p w:rsidR="00C55F82" w:rsidRPr="008909E5" w:rsidRDefault="00C55F82" w:rsidP="008909E5">
            <w:pPr>
              <w:spacing w:after="0" w:line="240" w:lineRule="auto"/>
              <w:rPr>
                <w:rFonts w:ascii="Times New Roman" w:hAnsi="Times New Roman"/>
                <w:sz w:val="26"/>
                <w:szCs w:val="26"/>
              </w:rPr>
            </w:pPr>
            <w:r w:rsidRPr="008909E5">
              <w:rPr>
                <w:rFonts w:ascii="Times New Roman" w:hAnsi="Times New Roman"/>
                <w:sz w:val="26"/>
                <w:szCs w:val="26"/>
              </w:rPr>
              <w:t>Подготовка и написание сообщения</w:t>
            </w:r>
          </w:p>
        </w:tc>
        <w:tc>
          <w:tcPr>
            <w:tcW w:w="3101" w:type="dxa"/>
            <w:shd w:val="clear" w:color="auto" w:fill="FFFFFF"/>
          </w:tcPr>
          <w:p w:rsidR="00C55F82" w:rsidRPr="008909E5" w:rsidRDefault="00C55F82" w:rsidP="008909E5">
            <w:pPr>
              <w:spacing w:after="0" w:line="240" w:lineRule="auto"/>
              <w:jc w:val="center"/>
              <w:rPr>
                <w:rFonts w:ascii="Times New Roman" w:hAnsi="Times New Roman"/>
                <w:sz w:val="26"/>
                <w:szCs w:val="26"/>
              </w:rPr>
            </w:pPr>
            <w:r w:rsidRPr="008909E5">
              <w:rPr>
                <w:rFonts w:ascii="Times New Roman" w:hAnsi="Times New Roman"/>
                <w:sz w:val="26"/>
                <w:szCs w:val="26"/>
              </w:rPr>
              <w:t>Защита сообщения</w:t>
            </w:r>
          </w:p>
        </w:tc>
      </w:tr>
      <w:tr w:rsidR="00C55F82" w:rsidRPr="008909E5" w:rsidTr="009F4249">
        <w:trPr>
          <w:cantSplit/>
          <w:trHeight w:val="599"/>
        </w:trPr>
        <w:tc>
          <w:tcPr>
            <w:tcW w:w="1020" w:type="dxa"/>
          </w:tcPr>
          <w:p w:rsidR="00C55F82" w:rsidRPr="008909E5" w:rsidRDefault="00C55F82" w:rsidP="008909E5">
            <w:pPr>
              <w:spacing w:after="0" w:line="240" w:lineRule="auto"/>
              <w:jc w:val="center"/>
              <w:rPr>
                <w:rFonts w:ascii="Times New Roman" w:hAnsi="Times New Roman"/>
                <w:sz w:val="26"/>
                <w:szCs w:val="26"/>
              </w:rPr>
            </w:pPr>
            <w:r w:rsidRPr="008909E5">
              <w:rPr>
                <w:rFonts w:ascii="Times New Roman" w:hAnsi="Times New Roman"/>
                <w:sz w:val="26"/>
                <w:szCs w:val="26"/>
              </w:rPr>
              <w:t>6</w:t>
            </w:r>
          </w:p>
        </w:tc>
        <w:tc>
          <w:tcPr>
            <w:tcW w:w="5343" w:type="dxa"/>
          </w:tcPr>
          <w:p w:rsidR="00C55F82" w:rsidRPr="008909E5" w:rsidRDefault="00C55F82" w:rsidP="008909E5">
            <w:pPr>
              <w:spacing w:after="0" w:line="240" w:lineRule="auto"/>
              <w:rPr>
                <w:rFonts w:ascii="Times New Roman" w:hAnsi="Times New Roman"/>
                <w:sz w:val="26"/>
                <w:szCs w:val="26"/>
              </w:rPr>
            </w:pPr>
            <w:r w:rsidRPr="008909E5">
              <w:rPr>
                <w:rFonts w:ascii="Times New Roman" w:hAnsi="Times New Roman"/>
                <w:sz w:val="26"/>
                <w:szCs w:val="26"/>
              </w:rPr>
              <w:t>Оформление мультимедийных презентаций учебных разделов и тем</w:t>
            </w:r>
          </w:p>
        </w:tc>
        <w:tc>
          <w:tcPr>
            <w:tcW w:w="3101" w:type="dxa"/>
            <w:shd w:val="clear" w:color="auto" w:fill="FFFFFF"/>
          </w:tcPr>
          <w:p w:rsidR="00C55F82" w:rsidRPr="008909E5" w:rsidRDefault="00C55F82" w:rsidP="008909E5">
            <w:pPr>
              <w:spacing w:after="0" w:line="240" w:lineRule="auto"/>
              <w:jc w:val="center"/>
              <w:rPr>
                <w:rFonts w:ascii="Times New Roman" w:hAnsi="Times New Roman"/>
                <w:sz w:val="26"/>
                <w:szCs w:val="26"/>
              </w:rPr>
            </w:pPr>
            <w:r w:rsidRPr="008909E5">
              <w:rPr>
                <w:rFonts w:ascii="Times New Roman" w:hAnsi="Times New Roman"/>
                <w:sz w:val="26"/>
                <w:szCs w:val="26"/>
              </w:rPr>
              <w:t>Представление презентации</w:t>
            </w:r>
          </w:p>
        </w:tc>
      </w:tr>
    </w:tbl>
    <w:p w:rsidR="00C55F82" w:rsidRPr="008909E5" w:rsidRDefault="00C55F82" w:rsidP="008909E5">
      <w:pPr>
        <w:tabs>
          <w:tab w:val="left" w:pos="3405"/>
        </w:tabs>
        <w:spacing w:after="0" w:line="240" w:lineRule="auto"/>
        <w:rPr>
          <w:rFonts w:ascii="Times New Roman" w:hAnsi="Times New Roman"/>
          <w:sz w:val="26"/>
          <w:szCs w:val="26"/>
        </w:rPr>
      </w:pPr>
    </w:p>
    <w:p w:rsidR="00C55F82" w:rsidRPr="008909E5" w:rsidRDefault="00C55F82" w:rsidP="008909E5">
      <w:pPr>
        <w:pStyle w:val="1"/>
        <w:rPr>
          <w:b/>
          <w:sz w:val="26"/>
          <w:szCs w:val="26"/>
        </w:rPr>
      </w:pPr>
      <w:bookmarkStart w:id="3" w:name="_Toc354667570"/>
      <w:r w:rsidRPr="008909E5">
        <w:rPr>
          <w:b/>
          <w:sz w:val="26"/>
          <w:szCs w:val="26"/>
        </w:rPr>
        <w:t>Методические рекомендации по работе  с литературой</w:t>
      </w:r>
      <w:bookmarkEnd w:id="3"/>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rPr>
        <w:t xml:space="preserve">Умение работать с литературой означает научиться </w:t>
      </w:r>
      <w:proofErr w:type="gramStart"/>
      <w:r w:rsidRPr="008909E5">
        <w:rPr>
          <w:rFonts w:ascii="Times New Roman" w:hAnsi="Times New Roman"/>
          <w:sz w:val="26"/>
          <w:szCs w:val="26"/>
        </w:rPr>
        <w:t>осмысленно</w:t>
      </w:r>
      <w:proofErr w:type="gramEnd"/>
      <w:r w:rsidRPr="008909E5">
        <w:rPr>
          <w:rFonts w:ascii="Times New Roman" w:hAnsi="Times New Roman"/>
          <w:sz w:val="26"/>
          <w:szCs w:val="26"/>
        </w:rPr>
        <w:t xml:space="preserve"> пользоваться источниками.</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rPr>
        <w:t>Существует несколько методов работы с литературой.</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rPr>
        <w:t xml:space="preserve">Один из них - самый известный - </w:t>
      </w:r>
      <w:r w:rsidRPr="008909E5">
        <w:rPr>
          <w:rFonts w:ascii="Times New Roman" w:hAnsi="Times New Roman"/>
          <w:sz w:val="26"/>
          <w:szCs w:val="26"/>
          <w:u w:val="single"/>
        </w:rPr>
        <w:t>метод повторения</w:t>
      </w:r>
      <w:r w:rsidRPr="008909E5">
        <w:rPr>
          <w:rFonts w:ascii="Times New Roman" w:hAnsi="Times New Roman"/>
          <w:sz w:val="26"/>
          <w:szCs w:val="26"/>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rPr>
        <w:t xml:space="preserve">Наиболее эффективный метод - </w:t>
      </w:r>
      <w:r w:rsidRPr="008909E5">
        <w:rPr>
          <w:rFonts w:ascii="Times New Roman" w:hAnsi="Times New Roman"/>
          <w:sz w:val="26"/>
          <w:szCs w:val="26"/>
          <w:u w:val="single"/>
        </w:rPr>
        <w:t>метод кодирования</w:t>
      </w:r>
      <w:r w:rsidRPr="008909E5">
        <w:rPr>
          <w:rFonts w:ascii="Times New Roman" w:hAnsi="Times New Roman"/>
          <w:sz w:val="26"/>
          <w:szCs w:val="26"/>
        </w:rPr>
        <w:t xml:space="preserve">: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w:t>
      </w:r>
      <w:proofErr w:type="gramStart"/>
      <w:r w:rsidRPr="008909E5">
        <w:rPr>
          <w:rFonts w:ascii="Times New Roman" w:hAnsi="Times New Roman"/>
          <w:sz w:val="26"/>
          <w:szCs w:val="26"/>
        </w:rPr>
        <w:t>известными</w:t>
      </w:r>
      <w:proofErr w:type="gramEnd"/>
      <w:r w:rsidRPr="008909E5">
        <w:rPr>
          <w:rFonts w:ascii="Times New Roman" w:hAnsi="Times New Roman"/>
          <w:sz w:val="26"/>
          <w:szCs w:val="26"/>
        </w:rPr>
        <w:t>.</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rPr>
        <w:t xml:space="preserve"> Изучение научной учебной и иной литературы требует ведения рабочих записей. </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rPr>
        <w:t>Форма записей может быть весьма разнообразной: простой или развернутый план, тезисы, цитаты, конспект.</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b/>
          <w:sz w:val="26"/>
          <w:szCs w:val="26"/>
        </w:rPr>
        <w:t>План</w:t>
      </w:r>
      <w:r w:rsidRPr="008909E5">
        <w:rPr>
          <w:rFonts w:ascii="Times New Roman" w:hAnsi="Times New Roman"/>
          <w:sz w:val="26"/>
          <w:szCs w:val="26"/>
        </w:rPr>
        <w:t xml:space="preserve">  - первооснова, каркас какой- либо письменной работы, определяющие последовательность изложения материала.</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rPr>
        <w:t>Преимущество плана состоит в следующем.</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i/>
          <w:sz w:val="26"/>
          <w:szCs w:val="26"/>
        </w:rPr>
        <w:t>Во-первых</w:t>
      </w:r>
      <w:r w:rsidRPr="008909E5">
        <w:rPr>
          <w:rFonts w:ascii="Times New Roman" w:hAnsi="Times New Roman"/>
          <w:sz w:val="26"/>
          <w:szCs w:val="26"/>
        </w:rPr>
        <w:t>,  план позволяет наилучшим образом уяснить логику мысли автора, упрощает понимание главных моментов произведения.</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i/>
          <w:sz w:val="26"/>
          <w:szCs w:val="26"/>
        </w:rPr>
        <w:t>Во-вторых</w:t>
      </w:r>
      <w:r w:rsidRPr="008909E5">
        <w:rPr>
          <w:rFonts w:ascii="Times New Roman" w:hAnsi="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i/>
          <w:sz w:val="26"/>
          <w:szCs w:val="26"/>
        </w:rPr>
        <w:t>В-третьих</w:t>
      </w:r>
      <w:r w:rsidRPr="008909E5">
        <w:rPr>
          <w:rFonts w:ascii="Times New Roman" w:hAnsi="Times New Roman"/>
          <w:sz w:val="26"/>
          <w:szCs w:val="26"/>
        </w:rPr>
        <w:t xml:space="preserve">, план позволяет – при последующем возвращении к нему – быстрее обычного вспомнить </w:t>
      </w:r>
      <w:proofErr w:type="gramStart"/>
      <w:r w:rsidRPr="008909E5">
        <w:rPr>
          <w:rFonts w:ascii="Times New Roman" w:hAnsi="Times New Roman"/>
          <w:sz w:val="26"/>
          <w:szCs w:val="26"/>
        </w:rPr>
        <w:t>прочитанное</w:t>
      </w:r>
      <w:proofErr w:type="gramEnd"/>
      <w:r w:rsidRPr="008909E5">
        <w:rPr>
          <w:rFonts w:ascii="Times New Roman" w:hAnsi="Times New Roman"/>
          <w:sz w:val="26"/>
          <w:szCs w:val="26"/>
        </w:rPr>
        <w:t>.</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i/>
          <w:sz w:val="26"/>
          <w:szCs w:val="26"/>
        </w:rPr>
        <w:t>В-четвертых</w:t>
      </w:r>
      <w:r w:rsidRPr="008909E5">
        <w:rPr>
          <w:rFonts w:ascii="Times New Roman" w:hAnsi="Times New Roman"/>
          <w:sz w:val="26"/>
          <w:szCs w:val="26"/>
        </w:rPr>
        <w:t>, С помощью плана гораздо удобнее отыскивать в источнике  нужные места, факты, цитаты и т.д.</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u w:val="single"/>
        </w:rPr>
        <w:lastRenderedPageBreak/>
        <w:t>Выписки</w:t>
      </w:r>
      <w:r w:rsidRPr="008909E5">
        <w:rPr>
          <w:rFonts w:ascii="Times New Roman" w:hAnsi="Times New Roman"/>
          <w:sz w:val="26"/>
          <w:szCs w:val="26"/>
        </w:rPr>
        <w:t xml:space="preserve"> - небольшие фрагменты текста (неполные и полные предложения, отделы абзацы</w:t>
      </w:r>
      <w:proofErr w:type="gramStart"/>
      <w:r w:rsidRPr="008909E5">
        <w:rPr>
          <w:rFonts w:ascii="Times New Roman" w:hAnsi="Times New Roman"/>
          <w:sz w:val="26"/>
          <w:szCs w:val="26"/>
        </w:rPr>
        <w:t xml:space="preserve"> ,</w:t>
      </w:r>
      <w:proofErr w:type="gramEnd"/>
      <w:r w:rsidRPr="008909E5">
        <w:rPr>
          <w:rFonts w:ascii="Times New Roman" w:hAnsi="Times New Roman"/>
          <w:sz w:val="26"/>
          <w:szCs w:val="26"/>
        </w:rPr>
        <w:t xml:space="preserve"> а также дословные и близкие к дословным записи об излагаемых в нем фактах), содержащие в себе квинтэссенцию содержания прочитанного. </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rPr>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даталогические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w:t>
      </w:r>
      <w:proofErr w:type="gramStart"/>
      <w:r w:rsidRPr="008909E5">
        <w:rPr>
          <w:rFonts w:ascii="Times New Roman" w:hAnsi="Times New Roman"/>
          <w:sz w:val="26"/>
          <w:szCs w:val="26"/>
        </w:rPr>
        <w:t>дословному</w:t>
      </w:r>
      <w:proofErr w:type="gramEnd"/>
      <w:r w:rsidRPr="008909E5">
        <w:rPr>
          <w:rFonts w:ascii="Times New Roman" w:hAnsi="Times New Roman"/>
          <w:sz w:val="26"/>
          <w:szCs w:val="26"/>
        </w:rPr>
        <w:t>.</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u w:val="single"/>
        </w:rPr>
        <w:t>Тезисы</w:t>
      </w:r>
      <w:r w:rsidRPr="008909E5">
        <w:rPr>
          <w:rFonts w:ascii="Times New Roman" w:hAnsi="Times New Roman"/>
          <w:sz w:val="26"/>
          <w:szCs w:val="26"/>
        </w:rPr>
        <w:t xml:space="preserve"> – сжатое изложение содержания изученного материала в утвердительной (реже опровергающей) форме.</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rPr>
        <w:t xml:space="preserve">Отличие тезисов от обычных выписок состоит в следующем. </w:t>
      </w:r>
      <w:r w:rsidRPr="008909E5">
        <w:rPr>
          <w:rFonts w:ascii="Times New Roman" w:hAnsi="Times New Roman"/>
          <w:i/>
          <w:sz w:val="26"/>
          <w:szCs w:val="26"/>
        </w:rPr>
        <w:t>Во-первых</w:t>
      </w:r>
      <w:r w:rsidRPr="008909E5">
        <w:rPr>
          <w:rFonts w:ascii="Times New Roman" w:hAnsi="Times New Roman"/>
          <w:sz w:val="26"/>
          <w:szCs w:val="26"/>
        </w:rPr>
        <w:t xml:space="preserve">, тезисам присуща значительно более высокая степень концентрации материала.  </w:t>
      </w:r>
      <w:r w:rsidRPr="008909E5">
        <w:rPr>
          <w:rFonts w:ascii="Times New Roman" w:hAnsi="Times New Roman"/>
          <w:i/>
          <w:sz w:val="26"/>
          <w:szCs w:val="26"/>
        </w:rPr>
        <w:t>Во-вторых</w:t>
      </w:r>
      <w:r w:rsidRPr="008909E5">
        <w:rPr>
          <w:rFonts w:ascii="Times New Roman" w:hAnsi="Times New Roman"/>
          <w:sz w:val="26"/>
          <w:szCs w:val="26"/>
        </w:rPr>
        <w:t xml:space="preserve">, в тезисах отмечается преобладание выводов над общими рассуждениями. </w:t>
      </w:r>
      <w:r w:rsidRPr="008909E5">
        <w:rPr>
          <w:rFonts w:ascii="Times New Roman" w:hAnsi="Times New Roman"/>
          <w:i/>
          <w:sz w:val="26"/>
          <w:szCs w:val="26"/>
        </w:rPr>
        <w:t>В-третьих</w:t>
      </w:r>
      <w:r w:rsidRPr="008909E5">
        <w:rPr>
          <w:rFonts w:ascii="Times New Roman" w:hAnsi="Times New Roman"/>
          <w:sz w:val="26"/>
          <w:szCs w:val="26"/>
        </w:rPr>
        <w:t>, чаще всего тезисы записываются близко к оригинальному тексту, т.е. без использования прямого цитирования.</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u w:val="single"/>
        </w:rPr>
        <w:t>Аннотация</w:t>
      </w:r>
      <w:r w:rsidRPr="008909E5">
        <w:rPr>
          <w:rFonts w:ascii="Times New Roman" w:hAnsi="Times New Roman"/>
          <w:sz w:val="26"/>
          <w:szCs w:val="26"/>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u w:val="single"/>
        </w:rPr>
        <w:t xml:space="preserve">Резюме </w:t>
      </w:r>
      <w:r w:rsidRPr="008909E5">
        <w:rPr>
          <w:rFonts w:ascii="Times New Roman" w:hAnsi="Times New Roman"/>
          <w:sz w:val="26"/>
          <w:szCs w:val="26"/>
        </w:rPr>
        <w:t xml:space="preserve">–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w:t>
      </w:r>
      <w:proofErr w:type="gramStart"/>
      <w:r w:rsidRPr="008909E5">
        <w:rPr>
          <w:rFonts w:ascii="Times New Roman" w:hAnsi="Times New Roman"/>
          <w:sz w:val="26"/>
          <w:szCs w:val="26"/>
        </w:rPr>
        <w:t>всего</w:t>
      </w:r>
      <w:proofErr w:type="gramEnd"/>
      <w:r w:rsidRPr="008909E5">
        <w:rPr>
          <w:rFonts w:ascii="Times New Roman" w:hAnsi="Times New Roman"/>
          <w:sz w:val="26"/>
          <w:szCs w:val="26"/>
        </w:rPr>
        <w:t xml:space="preserve"> выводов.  Но, как и в случае с аннотацией, резюме излагается своими словами – выдержки из оригинального текста в нем практически не встречаются.</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u w:val="single"/>
        </w:rPr>
        <w:t>Конспект</w:t>
      </w:r>
      <w:r w:rsidRPr="008909E5">
        <w:rPr>
          <w:rFonts w:ascii="Times New Roman" w:hAnsi="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C55F82" w:rsidRPr="008909E5" w:rsidRDefault="00C55F82" w:rsidP="008909E5">
      <w:pPr>
        <w:spacing w:after="0" w:line="240" w:lineRule="auto"/>
        <w:jc w:val="center"/>
        <w:rPr>
          <w:rStyle w:val="10"/>
          <w:rFonts w:eastAsiaTheme="minorHAnsi"/>
          <w:b/>
          <w:sz w:val="26"/>
          <w:szCs w:val="26"/>
        </w:rPr>
      </w:pPr>
      <w:bookmarkStart w:id="4" w:name="_Toc354667571"/>
      <w:bookmarkStart w:id="5" w:name="_Toc341102554"/>
      <w:bookmarkStart w:id="6" w:name="_Toc341106312"/>
    </w:p>
    <w:p w:rsidR="00C55F82" w:rsidRPr="008909E5" w:rsidRDefault="00C55F82" w:rsidP="008909E5">
      <w:pPr>
        <w:spacing w:after="0" w:line="240" w:lineRule="auto"/>
        <w:jc w:val="center"/>
        <w:rPr>
          <w:rFonts w:ascii="Times New Roman" w:hAnsi="Times New Roman"/>
          <w:color w:val="000000"/>
          <w:sz w:val="26"/>
          <w:szCs w:val="26"/>
        </w:rPr>
      </w:pPr>
      <w:r w:rsidRPr="008909E5">
        <w:rPr>
          <w:rStyle w:val="10"/>
          <w:rFonts w:eastAsiaTheme="minorHAnsi"/>
          <w:b/>
          <w:sz w:val="26"/>
          <w:szCs w:val="26"/>
        </w:rPr>
        <w:t>Методические  </w:t>
      </w:r>
      <w:bookmarkStart w:id="7" w:name="YANDEX_186"/>
      <w:bookmarkEnd w:id="7"/>
      <w:r w:rsidRPr="008909E5">
        <w:rPr>
          <w:rStyle w:val="10"/>
          <w:rFonts w:eastAsiaTheme="minorHAnsi"/>
          <w:b/>
          <w:sz w:val="26"/>
          <w:szCs w:val="26"/>
        </w:rPr>
        <w:t> рекомендации  по составлению</w:t>
      </w:r>
      <w:bookmarkEnd w:id="4"/>
      <w:r w:rsidRPr="008909E5">
        <w:rPr>
          <w:rFonts w:ascii="Times New Roman" w:hAnsi="Times New Roman"/>
          <w:b/>
          <w:bCs/>
          <w:iCs/>
          <w:color w:val="000000"/>
          <w:sz w:val="26"/>
          <w:szCs w:val="26"/>
        </w:rPr>
        <w:t xml:space="preserve"> конспекта:</w:t>
      </w:r>
    </w:p>
    <w:p w:rsidR="00C55F82" w:rsidRPr="008909E5" w:rsidRDefault="00C55F82" w:rsidP="008909E5">
      <w:pPr>
        <w:numPr>
          <w:ilvl w:val="0"/>
          <w:numId w:val="14"/>
        </w:numPr>
        <w:tabs>
          <w:tab w:val="left" w:pos="993"/>
        </w:tabs>
        <w:spacing w:after="0" w:line="240" w:lineRule="auto"/>
        <w:ind w:left="0" w:firstLine="709"/>
        <w:jc w:val="both"/>
        <w:rPr>
          <w:rFonts w:ascii="Times New Roman" w:hAnsi="Times New Roman"/>
          <w:color w:val="000000"/>
          <w:sz w:val="26"/>
          <w:szCs w:val="26"/>
        </w:rPr>
      </w:pPr>
      <w:r w:rsidRPr="008909E5">
        <w:rPr>
          <w:rFonts w:ascii="Times New Roman" w:hAnsi="Times New Roman"/>
          <w:color w:val="000000"/>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C55F82" w:rsidRPr="008909E5" w:rsidRDefault="00C55F82" w:rsidP="008909E5">
      <w:pPr>
        <w:numPr>
          <w:ilvl w:val="0"/>
          <w:numId w:val="14"/>
        </w:numPr>
        <w:tabs>
          <w:tab w:val="left" w:pos="993"/>
        </w:tabs>
        <w:spacing w:after="0" w:line="240" w:lineRule="auto"/>
        <w:ind w:left="0" w:firstLine="709"/>
        <w:jc w:val="both"/>
        <w:rPr>
          <w:rFonts w:ascii="Times New Roman" w:hAnsi="Times New Roman"/>
          <w:color w:val="000000"/>
          <w:sz w:val="26"/>
          <w:szCs w:val="26"/>
        </w:rPr>
      </w:pPr>
      <w:r w:rsidRPr="008909E5">
        <w:rPr>
          <w:rFonts w:ascii="Times New Roman" w:hAnsi="Times New Roman"/>
          <w:color w:val="000000"/>
          <w:sz w:val="26"/>
          <w:szCs w:val="26"/>
        </w:rPr>
        <w:t>Выделите главное, составьте план;</w:t>
      </w:r>
    </w:p>
    <w:p w:rsidR="00C55F82" w:rsidRPr="008909E5" w:rsidRDefault="00C55F82" w:rsidP="008909E5">
      <w:pPr>
        <w:numPr>
          <w:ilvl w:val="0"/>
          <w:numId w:val="14"/>
        </w:numPr>
        <w:tabs>
          <w:tab w:val="left" w:pos="993"/>
        </w:tabs>
        <w:spacing w:after="0" w:line="240" w:lineRule="auto"/>
        <w:ind w:left="0" w:firstLine="709"/>
        <w:jc w:val="both"/>
        <w:rPr>
          <w:rFonts w:ascii="Times New Roman" w:hAnsi="Times New Roman"/>
          <w:color w:val="000000"/>
          <w:sz w:val="26"/>
          <w:szCs w:val="26"/>
        </w:rPr>
      </w:pPr>
      <w:r w:rsidRPr="008909E5">
        <w:rPr>
          <w:rFonts w:ascii="Times New Roman" w:hAnsi="Times New Roman"/>
          <w:color w:val="000000"/>
          <w:sz w:val="26"/>
          <w:szCs w:val="26"/>
        </w:rPr>
        <w:t>Кратко сформулируйте основные положения текста, отметьте аргументацию автора;</w:t>
      </w:r>
    </w:p>
    <w:p w:rsidR="00C55F82" w:rsidRPr="008909E5" w:rsidRDefault="00C55F82" w:rsidP="008909E5">
      <w:pPr>
        <w:numPr>
          <w:ilvl w:val="0"/>
          <w:numId w:val="14"/>
        </w:numPr>
        <w:tabs>
          <w:tab w:val="left" w:pos="993"/>
        </w:tabs>
        <w:spacing w:after="0" w:line="240" w:lineRule="auto"/>
        <w:ind w:left="0" w:firstLine="709"/>
        <w:jc w:val="both"/>
        <w:rPr>
          <w:rFonts w:ascii="Times New Roman" w:hAnsi="Times New Roman"/>
          <w:color w:val="000000"/>
          <w:sz w:val="26"/>
          <w:szCs w:val="26"/>
        </w:rPr>
      </w:pPr>
      <w:r w:rsidRPr="008909E5">
        <w:rPr>
          <w:rFonts w:ascii="Times New Roman" w:hAnsi="Times New Roman"/>
          <w:color w:val="000000"/>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C55F82" w:rsidRPr="008909E5" w:rsidRDefault="00C55F82" w:rsidP="008909E5">
      <w:pPr>
        <w:numPr>
          <w:ilvl w:val="0"/>
          <w:numId w:val="14"/>
        </w:numPr>
        <w:tabs>
          <w:tab w:val="left" w:pos="993"/>
        </w:tabs>
        <w:spacing w:after="0" w:line="240" w:lineRule="auto"/>
        <w:ind w:left="0" w:firstLine="709"/>
        <w:jc w:val="both"/>
        <w:rPr>
          <w:rFonts w:ascii="Times New Roman" w:hAnsi="Times New Roman"/>
          <w:color w:val="000000"/>
          <w:sz w:val="26"/>
          <w:szCs w:val="26"/>
        </w:rPr>
      </w:pPr>
      <w:r w:rsidRPr="008909E5">
        <w:rPr>
          <w:rFonts w:ascii="Times New Roman" w:hAnsi="Times New Roman"/>
          <w:color w:val="000000"/>
          <w:sz w:val="26"/>
          <w:szCs w:val="26"/>
        </w:rPr>
        <w:t>Грамотно записывайте цитаты. Цитируя, учитывайте лаконичность, значимость мысли.</w:t>
      </w:r>
    </w:p>
    <w:p w:rsidR="00C55F82" w:rsidRPr="008909E5" w:rsidRDefault="00C55F82" w:rsidP="008909E5">
      <w:pPr>
        <w:tabs>
          <w:tab w:val="left" w:pos="993"/>
        </w:tabs>
        <w:spacing w:after="0" w:line="240" w:lineRule="auto"/>
        <w:ind w:firstLine="709"/>
        <w:jc w:val="both"/>
        <w:rPr>
          <w:rFonts w:ascii="Times New Roman" w:hAnsi="Times New Roman"/>
          <w:color w:val="000000"/>
          <w:sz w:val="26"/>
          <w:szCs w:val="26"/>
        </w:rPr>
      </w:pPr>
      <w:r w:rsidRPr="008909E5">
        <w:rPr>
          <w:rFonts w:ascii="Times New Roman" w:hAnsi="Times New Roman"/>
          <w:color w:val="000000"/>
          <w:sz w:val="26"/>
          <w:szCs w:val="26"/>
        </w:rPr>
        <w:lastRenderedPageBreak/>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rsidR="00C55F82" w:rsidRPr="008909E5" w:rsidRDefault="00C55F82" w:rsidP="008909E5">
      <w:pPr>
        <w:pStyle w:val="3"/>
        <w:spacing w:before="0" w:line="240" w:lineRule="auto"/>
        <w:ind w:firstLine="709"/>
        <w:jc w:val="both"/>
        <w:rPr>
          <w:rFonts w:ascii="Times New Roman" w:hAnsi="Times New Roman" w:cs="Times New Roman"/>
          <w:sz w:val="26"/>
          <w:szCs w:val="26"/>
        </w:rPr>
      </w:pPr>
      <w:bookmarkStart w:id="8" w:name="_Toc354667572"/>
      <w:bookmarkStart w:id="9" w:name="_Toc341102555"/>
      <w:bookmarkStart w:id="10" w:name="_Toc341106313"/>
    </w:p>
    <w:p w:rsidR="00C55F82" w:rsidRPr="008909E5" w:rsidRDefault="00C55F82" w:rsidP="008909E5">
      <w:pPr>
        <w:pStyle w:val="3"/>
        <w:spacing w:before="0" w:line="240" w:lineRule="auto"/>
        <w:jc w:val="center"/>
        <w:rPr>
          <w:rFonts w:ascii="Times New Roman" w:hAnsi="Times New Roman" w:cs="Times New Roman"/>
          <w:color w:val="auto"/>
          <w:sz w:val="26"/>
          <w:szCs w:val="26"/>
        </w:rPr>
      </w:pPr>
      <w:r w:rsidRPr="008909E5">
        <w:rPr>
          <w:rFonts w:ascii="Times New Roman" w:hAnsi="Times New Roman" w:cs="Times New Roman"/>
          <w:color w:val="auto"/>
          <w:sz w:val="26"/>
          <w:szCs w:val="26"/>
        </w:rPr>
        <w:t>Методические рекомендации по подготовке доклада</w:t>
      </w:r>
      <w:bookmarkEnd w:id="8"/>
    </w:p>
    <w:p w:rsidR="00C55F82" w:rsidRPr="008909E5" w:rsidRDefault="00C55F82" w:rsidP="008909E5">
      <w:pPr>
        <w:autoSpaceDE w:val="0"/>
        <w:autoSpaceDN w:val="0"/>
        <w:adjustRightInd w:val="0"/>
        <w:spacing w:after="0" w:line="240" w:lineRule="auto"/>
        <w:ind w:firstLine="709"/>
        <w:jc w:val="both"/>
        <w:rPr>
          <w:rFonts w:ascii="Times New Roman" w:hAnsi="Times New Roman"/>
          <w:sz w:val="26"/>
          <w:szCs w:val="26"/>
        </w:rPr>
      </w:pPr>
      <w:r w:rsidRPr="008909E5">
        <w:rPr>
          <w:rFonts w:ascii="Times New Roman" w:hAnsi="Times New Roman"/>
          <w:b/>
          <w:bCs/>
          <w:sz w:val="26"/>
          <w:szCs w:val="26"/>
        </w:rPr>
        <w:t xml:space="preserve">Доклад </w:t>
      </w:r>
      <w:r w:rsidRPr="008909E5">
        <w:rPr>
          <w:rFonts w:ascii="Times New Roman" w:hAnsi="Times New Roman"/>
          <w:sz w:val="26"/>
          <w:szCs w:val="26"/>
        </w:rPr>
        <w:t>– публичное сообщение, представляющее собой развёрнутое изложение определённой темы.</w:t>
      </w:r>
    </w:p>
    <w:p w:rsidR="00C55F82" w:rsidRPr="008909E5" w:rsidRDefault="00C55F82" w:rsidP="008909E5">
      <w:pPr>
        <w:autoSpaceDE w:val="0"/>
        <w:autoSpaceDN w:val="0"/>
        <w:adjustRightInd w:val="0"/>
        <w:spacing w:after="0" w:line="240" w:lineRule="auto"/>
        <w:ind w:firstLine="709"/>
        <w:jc w:val="both"/>
        <w:rPr>
          <w:rFonts w:ascii="Times New Roman" w:hAnsi="Times New Roman"/>
          <w:b/>
          <w:bCs/>
          <w:sz w:val="26"/>
          <w:szCs w:val="26"/>
        </w:rPr>
      </w:pPr>
      <w:r w:rsidRPr="008909E5">
        <w:rPr>
          <w:rFonts w:ascii="Times New Roman" w:hAnsi="Times New Roman"/>
          <w:b/>
          <w:bCs/>
          <w:sz w:val="26"/>
          <w:szCs w:val="26"/>
        </w:rPr>
        <w:t>Этапы подготовки доклада:</w:t>
      </w:r>
    </w:p>
    <w:p w:rsidR="00C55F82" w:rsidRPr="008909E5" w:rsidRDefault="00C55F82" w:rsidP="008909E5">
      <w:pPr>
        <w:autoSpaceDE w:val="0"/>
        <w:autoSpaceDN w:val="0"/>
        <w:adjustRightInd w:val="0"/>
        <w:spacing w:after="0" w:line="240" w:lineRule="auto"/>
        <w:ind w:firstLine="709"/>
        <w:jc w:val="both"/>
        <w:rPr>
          <w:rFonts w:ascii="Times New Roman" w:hAnsi="Times New Roman"/>
          <w:sz w:val="26"/>
          <w:szCs w:val="26"/>
        </w:rPr>
      </w:pPr>
      <w:r w:rsidRPr="008909E5">
        <w:rPr>
          <w:rFonts w:ascii="Times New Roman" w:hAnsi="Times New Roman"/>
          <w:sz w:val="26"/>
          <w:szCs w:val="26"/>
        </w:rPr>
        <w:t>1. Определение цели доклада.</w:t>
      </w:r>
    </w:p>
    <w:p w:rsidR="00C55F82" w:rsidRPr="008909E5" w:rsidRDefault="00C55F82" w:rsidP="008909E5">
      <w:pPr>
        <w:autoSpaceDE w:val="0"/>
        <w:autoSpaceDN w:val="0"/>
        <w:adjustRightInd w:val="0"/>
        <w:spacing w:after="0" w:line="240" w:lineRule="auto"/>
        <w:ind w:firstLine="709"/>
        <w:jc w:val="both"/>
        <w:rPr>
          <w:rFonts w:ascii="Times New Roman" w:hAnsi="Times New Roman"/>
          <w:sz w:val="26"/>
          <w:szCs w:val="26"/>
        </w:rPr>
      </w:pPr>
      <w:r w:rsidRPr="008909E5">
        <w:rPr>
          <w:rFonts w:ascii="Times New Roman" w:hAnsi="Times New Roman"/>
          <w:sz w:val="26"/>
          <w:szCs w:val="26"/>
        </w:rPr>
        <w:t>2. Подбор необходимого материала, определяющего содержание доклада.</w:t>
      </w:r>
    </w:p>
    <w:p w:rsidR="00C55F82" w:rsidRPr="008909E5" w:rsidRDefault="00C55F82" w:rsidP="008909E5">
      <w:pPr>
        <w:autoSpaceDE w:val="0"/>
        <w:autoSpaceDN w:val="0"/>
        <w:adjustRightInd w:val="0"/>
        <w:spacing w:after="0" w:line="240" w:lineRule="auto"/>
        <w:ind w:firstLine="709"/>
        <w:jc w:val="both"/>
        <w:rPr>
          <w:rFonts w:ascii="Times New Roman" w:hAnsi="Times New Roman"/>
          <w:sz w:val="26"/>
          <w:szCs w:val="26"/>
        </w:rPr>
      </w:pPr>
      <w:r w:rsidRPr="008909E5">
        <w:rPr>
          <w:rFonts w:ascii="Times New Roman" w:hAnsi="Times New Roman"/>
          <w:sz w:val="26"/>
          <w:szCs w:val="26"/>
        </w:rPr>
        <w:t>3. Составление плана доклада, распределение собранного материала в необходимой логической последовательности.</w:t>
      </w:r>
    </w:p>
    <w:p w:rsidR="00C55F82" w:rsidRPr="008909E5" w:rsidRDefault="00C55F82" w:rsidP="008909E5">
      <w:pPr>
        <w:autoSpaceDE w:val="0"/>
        <w:autoSpaceDN w:val="0"/>
        <w:adjustRightInd w:val="0"/>
        <w:spacing w:after="0" w:line="240" w:lineRule="auto"/>
        <w:ind w:firstLine="709"/>
        <w:jc w:val="both"/>
        <w:rPr>
          <w:rFonts w:ascii="Times New Roman" w:hAnsi="Times New Roman"/>
          <w:sz w:val="26"/>
          <w:szCs w:val="26"/>
        </w:rPr>
      </w:pPr>
      <w:r w:rsidRPr="008909E5">
        <w:rPr>
          <w:rFonts w:ascii="Times New Roman" w:hAnsi="Times New Roman"/>
          <w:sz w:val="26"/>
          <w:szCs w:val="26"/>
        </w:rPr>
        <w:t>4. Общее знакомство с литературой и выделение среди источников главного.</w:t>
      </w:r>
    </w:p>
    <w:p w:rsidR="00C55F82" w:rsidRPr="008909E5" w:rsidRDefault="00C55F82" w:rsidP="008909E5">
      <w:pPr>
        <w:autoSpaceDE w:val="0"/>
        <w:autoSpaceDN w:val="0"/>
        <w:adjustRightInd w:val="0"/>
        <w:spacing w:after="0" w:line="240" w:lineRule="auto"/>
        <w:ind w:firstLine="709"/>
        <w:jc w:val="both"/>
        <w:rPr>
          <w:rFonts w:ascii="Times New Roman" w:hAnsi="Times New Roman"/>
          <w:sz w:val="26"/>
          <w:szCs w:val="26"/>
        </w:rPr>
      </w:pPr>
      <w:r w:rsidRPr="008909E5">
        <w:rPr>
          <w:rFonts w:ascii="Times New Roman" w:hAnsi="Times New Roman"/>
          <w:sz w:val="26"/>
          <w:szCs w:val="26"/>
        </w:rPr>
        <w:t>5. Уточнение плана, отбор материала к каждому пункту плана.</w:t>
      </w:r>
    </w:p>
    <w:p w:rsidR="00C55F82" w:rsidRPr="008909E5" w:rsidRDefault="00C55F82" w:rsidP="008909E5">
      <w:pPr>
        <w:autoSpaceDE w:val="0"/>
        <w:autoSpaceDN w:val="0"/>
        <w:adjustRightInd w:val="0"/>
        <w:spacing w:after="0" w:line="240" w:lineRule="auto"/>
        <w:ind w:firstLine="709"/>
        <w:jc w:val="both"/>
        <w:rPr>
          <w:rFonts w:ascii="Times New Roman" w:hAnsi="Times New Roman"/>
          <w:sz w:val="26"/>
          <w:szCs w:val="26"/>
        </w:rPr>
      </w:pPr>
      <w:r w:rsidRPr="008909E5">
        <w:rPr>
          <w:rFonts w:ascii="Times New Roman" w:hAnsi="Times New Roman"/>
          <w:sz w:val="26"/>
          <w:szCs w:val="26"/>
        </w:rPr>
        <w:t>6. Композиционное оформление доклада.</w:t>
      </w:r>
    </w:p>
    <w:p w:rsidR="00C55F82" w:rsidRPr="008909E5" w:rsidRDefault="00C55F82" w:rsidP="008909E5">
      <w:pPr>
        <w:autoSpaceDE w:val="0"/>
        <w:autoSpaceDN w:val="0"/>
        <w:adjustRightInd w:val="0"/>
        <w:spacing w:after="0" w:line="240" w:lineRule="auto"/>
        <w:ind w:firstLine="709"/>
        <w:jc w:val="both"/>
        <w:rPr>
          <w:rFonts w:ascii="Times New Roman" w:hAnsi="Times New Roman"/>
          <w:sz w:val="26"/>
          <w:szCs w:val="26"/>
        </w:rPr>
      </w:pPr>
      <w:r w:rsidRPr="008909E5">
        <w:rPr>
          <w:rFonts w:ascii="Times New Roman" w:hAnsi="Times New Roman"/>
          <w:sz w:val="26"/>
          <w:szCs w:val="26"/>
        </w:rPr>
        <w:t>7. Заучивание, запоминание текста доклада, подготовки тезисов выступления.</w:t>
      </w:r>
    </w:p>
    <w:p w:rsidR="00C55F82" w:rsidRPr="008909E5" w:rsidRDefault="00C55F82" w:rsidP="008909E5">
      <w:pPr>
        <w:autoSpaceDE w:val="0"/>
        <w:autoSpaceDN w:val="0"/>
        <w:adjustRightInd w:val="0"/>
        <w:spacing w:after="0" w:line="240" w:lineRule="auto"/>
        <w:ind w:firstLine="709"/>
        <w:jc w:val="both"/>
        <w:rPr>
          <w:rFonts w:ascii="Times New Roman" w:hAnsi="Times New Roman"/>
          <w:sz w:val="26"/>
          <w:szCs w:val="26"/>
        </w:rPr>
      </w:pPr>
      <w:r w:rsidRPr="008909E5">
        <w:rPr>
          <w:rFonts w:ascii="Times New Roman" w:hAnsi="Times New Roman"/>
          <w:sz w:val="26"/>
          <w:szCs w:val="26"/>
        </w:rPr>
        <w:t>8. Выступление с докладом.</w:t>
      </w:r>
    </w:p>
    <w:p w:rsidR="00C55F82" w:rsidRPr="008909E5" w:rsidRDefault="00C55F82" w:rsidP="008909E5">
      <w:pPr>
        <w:autoSpaceDE w:val="0"/>
        <w:autoSpaceDN w:val="0"/>
        <w:adjustRightInd w:val="0"/>
        <w:spacing w:after="0" w:line="240" w:lineRule="auto"/>
        <w:ind w:firstLine="709"/>
        <w:jc w:val="both"/>
        <w:rPr>
          <w:rFonts w:ascii="Times New Roman" w:hAnsi="Times New Roman"/>
          <w:sz w:val="26"/>
          <w:szCs w:val="26"/>
        </w:rPr>
      </w:pPr>
      <w:r w:rsidRPr="008909E5">
        <w:rPr>
          <w:rFonts w:ascii="Times New Roman" w:hAnsi="Times New Roman"/>
          <w:sz w:val="26"/>
          <w:szCs w:val="26"/>
        </w:rPr>
        <w:t>9. Обсуждение доклада.</w:t>
      </w:r>
    </w:p>
    <w:p w:rsidR="00C55F82" w:rsidRPr="008909E5" w:rsidRDefault="00C55F82" w:rsidP="008909E5">
      <w:pPr>
        <w:autoSpaceDE w:val="0"/>
        <w:autoSpaceDN w:val="0"/>
        <w:adjustRightInd w:val="0"/>
        <w:spacing w:after="0" w:line="240" w:lineRule="auto"/>
        <w:ind w:firstLine="709"/>
        <w:jc w:val="both"/>
        <w:rPr>
          <w:rFonts w:ascii="Times New Roman" w:hAnsi="Times New Roman"/>
          <w:sz w:val="26"/>
          <w:szCs w:val="26"/>
        </w:rPr>
      </w:pPr>
      <w:r w:rsidRPr="008909E5">
        <w:rPr>
          <w:rFonts w:ascii="Times New Roman" w:hAnsi="Times New Roman"/>
          <w:sz w:val="26"/>
          <w:szCs w:val="26"/>
        </w:rPr>
        <w:t>10. Оценивание доклада</w:t>
      </w:r>
    </w:p>
    <w:p w:rsidR="00C55F82" w:rsidRPr="008909E5" w:rsidRDefault="00C55F82" w:rsidP="008909E5">
      <w:pPr>
        <w:autoSpaceDE w:val="0"/>
        <w:autoSpaceDN w:val="0"/>
        <w:adjustRightInd w:val="0"/>
        <w:spacing w:after="0" w:line="240" w:lineRule="auto"/>
        <w:ind w:firstLine="709"/>
        <w:jc w:val="both"/>
        <w:rPr>
          <w:rFonts w:ascii="Times New Roman" w:hAnsi="Times New Roman"/>
          <w:sz w:val="26"/>
          <w:szCs w:val="26"/>
        </w:rPr>
      </w:pPr>
      <w:r w:rsidRPr="008909E5">
        <w:rPr>
          <w:rFonts w:ascii="Times New Roman" w:hAnsi="Times New Roman"/>
          <w:b/>
          <w:bCs/>
          <w:sz w:val="26"/>
          <w:szCs w:val="26"/>
        </w:rPr>
        <w:t xml:space="preserve">Композиционное оформление доклада </w:t>
      </w:r>
      <w:r w:rsidRPr="008909E5">
        <w:rPr>
          <w:rFonts w:ascii="Times New Roman" w:hAnsi="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w:t>
      </w:r>
      <w:proofErr w:type="gramStart"/>
      <w:r w:rsidRPr="008909E5">
        <w:rPr>
          <w:rFonts w:ascii="Times New Roman" w:hAnsi="Times New Roman"/>
          <w:sz w:val="26"/>
          <w:szCs w:val="26"/>
        </w:rPr>
        <w:t>е(</w:t>
      </w:r>
      <w:proofErr w:type="gramEnd"/>
      <w:r w:rsidRPr="008909E5">
        <w:rPr>
          <w:rFonts w:ascii="Times New Roman" w:hAnsi="Times New Roman"/>
          <w:sz w:val="26"/>
          <w:szCs w:val="26"/>
        </w:rPr>
        <w:t>опровержение), заключение.</w:t>
      </w:r>
    </w:p>
    <w:p w:rsidR="00C55F82" w:rsidRPr="008909E5" w:rsidRDefault="00C55F82" w:rsidP="008909E5">
      <w:pPr>
        <w:autoSpaceDE w:val="0"/>
        <w:autoSpaceDN w:val="0"/>
        <w:adjustRightInd w:val="0"/>
        <w:spacing w:after="0" w:line="240" w:lineRule="auto"/>
        <w:ind w:firstLine="709"/>
        <w:jc w:val="both"/>
        <w:rPr>
          <w:rFonts w:ascii="Times New Roman" w:hAnsi="Times New Roman"/>
          <w:sz w:val="26"/>
          <w:szCs w:val="26"/>
        </w:rPr>
      </w:pPr>
      <w:r w:rsidRPr="008909E5">
        <w:rPr>
          <w:rFonts w:ascii="Times New Roman" w:hAnsi="Times New Roman"/>
          <w:b/>
          <w:bCs/>
          <w:sz w:val="26"/>
          <w:szCs w:val="26"/>
        </w:rPr>
        <w:t xml:space="preserve">Вступление </w:t>
      </w:r>
      <w:r w:rsidRPr="008909E5">
        <w:rPr>
          <w:rFonts w:ascii="Times New Roman" w:hAnsi="Times New Roman"/>
          <w:sz w:val="26"/>
          <w:szCs w:val="26"/>
        </w:rPr>
        <w:t>помогает обеспечить успех выступления по любой тематике.</w:t>
      </w:r>
    </w:p>
    <w:p w:rsidR="00C55F82" w:rsidRPr="008909E5" w:rsidRDefault="00C55F82" w:rsidP="008909E5">
      <w:pPr>
        <w:autoSpaceDE w:val="0"/>
        <w:autoSpaceDN w:val="0"/>
        <w:adjustRightInd w:val="0"/>
        <w:spacing w:after="0" w:line="240" w:lineRule="auto"/>
        <w:ind w:firstLine="709"/>
        <w:jc w:val="both"/>
        <w:rPr>
          <w:rFonts w:ascii="Times New Roman" w:hAnsi="Times New Roman"/>
          <w:sz w:val="26"/>
          <w:szCs w:val="26"/>
        </w:rPr>
      </w:pPr>
      <w:r w:rsidRPr="008909E5">
        <w:rPr>
          <w:rFonts w:ascii="Times New Roman" w:hAnsi="Times New Roman"/>
          <w:sz w:val="26"/>
          <w:szCs w:val="26"/>
        </w:rPr>
        <w:t>Вступление должно содержать:</w:t>
      </w:r>
    </w:p>
    <w:p w:rsidR="00C55F82" w:rsidRPr="008909E5" w:rsidRDefault="00C55F82" w:rsidP="008909E5">
      <w:pPr>
        <w:pStyle w:val="a4"/>
        <w:numPr>
          <w:ilvl w:val="0"/>
          <w:numId w:val="12"/>
        </w:numPr>
        <w:autoSpaceDE w:val="0"/>
        <w:autoSpaceDN w:val="0"/>
        <w:adjustRightInd w:val="0"/>
        <w:ind w:hanging="11"/>
        <w:rPr>
          <w:sz w:val="26"/>
          <w:szCs w:val="26"/>
        </w:rPr>
      </w:pPr>
      <w:r w:rsidRPr="008909E5">
        <w:rPr>
          <w:sz w:val="26"/>
          <w:szCs w:val="26"/>
        </w:rPr>
        <w:t>название доклада;</w:t>
      </w:r>
    </w:p>
    <w:p w:rsidR="00C55F82" w:rsidRPr="008909E5" w:rsidRDefault="00C55F82" w:rsidP="008909E5">
      <w:pPr>
        <w:pStyle w:val="a4"/>
        <w:numPr>
          <w:ilvl w:val="0"/>
          <w:numId w:val="11"/>
        </w:numPr>
        <w:autoSpaceDE w:val="0"/>
        <w:autoSpaceDN w:val="0"/>
        <w:adjustRightInd w:val="0"/>
        <w:ind w:firstLine="709"/>
        <w:rPr>
          <w:sz w:val="26"/>
          <w:szCs w:val="26"/>
        </w:rPr>
      </w:pPr>
      <w:r w:rsidRPr="008909E5">
        <w:rPr>
          <w:sz w:val="26"/>
          <w:szCs w:val="26"/>
        </w:rPr>
        <w:t>сообщение основной идеи;</w:t>
      </w:r>
    </w:p>
    <w:p w:rsidR="00C55F82" w:rsidRPr="008909E5" w:rsidRDefault="00C55F82" w:rsidP="008909E5">
      <w:pPr>
        <w:pStyle w:val="a4"/>
        <w:numPr>
          <w:ilvl w:val="0"/>
          <w:numId w:val="11"/>
        </w:numPr>
        <w:autoSpaceDE w:val="0"/>
        <w:autoSpaceDN w:val="0"/>
        <w:adjustRightInd w:val="0"/>
        <w:ind w:firstLine="709"/>
        <w:rPr>
          <w:sz w:val="26"/>
          <w:szCs w:val="26"/>
        </w:rPr>
      </w:pPr>
      <w:r w:rsidRPr="008909E5">
        <w:rPr>
          <w:sz w:val="26"/>
          <w:szCs w:val="26"/>
        </w:rPr>
        <w:t>современную оценку предмета изложения;</w:t>
      </w:r>
    </w:p>
    <w:p w:rsidR="00C55F82" w:rsidRPr="008909E5" w:rsidRDefault="00C55F82" w:rsidP="008909E5">
      <w:pPr>
        <w:pStyle w:val="a4"/>
        <w:numPr>
          <w:ilvl w:val="0"/>
          <w:numId w:val="11"/>
        </w:numPr>
        <w:autoSpaceDE w:val="0"/>
        <w:autoSpaceDN w:val="0"/>
        <w:adjustRightInd w:val="0"/>
        <w:ind w:firstLine="709"/>
        <w:rPr>
          <w:sz w:val="26"/>
          <w:szCs w:val="26"/>
        </w:rPr>
      </w:pPr>
      <w:r w:rsidRPr="008909E5">
        <w:rPr>
          <w:sz w:val="26"/>
          <w:szCs w:val="26"/>
        </w:rPr>
        <w:t>краткое перечисление рассматриваемых вопросов;</w:t>
      </w:r>
    </w:p>
    <w:p w:rsidR="00C55F82" w:rsidRPr="008909E5" w:rsidRDefault="00C55F82" w:rsidP="008909E5">
      <w:pPr>
        <w:pStyle w:val="a4"/>
        <w:numPr>
          <w:ilvl w:val="0"/>
          <w:numId w:val="11"/>
        </w:numPr>
        <w:autoSpaceDE w:val="0"/>
        <w:autoSpaceDN w:val="0"/>
        <w:adjustRightInd w:val="0"/>
        <w:ind w:firstLine="709"/>
        <w:rPr>
          <w:sz w:val="26"/>
          <w:szCs w:val="26"/>
        </w:rPr>
      </w:pPr>
      <w:r w:rsidRPr="008909E5">
        <w:rPr>
          <w:sz w:val="26"/>
          <w:szCs w:val="26"/>
        </w:rPr>
        <w:t>интересную для слушателей форму изложения;</w:t>
      </w:r>
    </w:p>
    <w:p w:rsidR="00C55F82" w:rsidRPr="008909E5" w:rsidRDefault="00C55F82" w:rsidP="008909E5">
      <w:pPr>
        <w:pStyle w:val="a4"/>
        <w:numPr>
          <w:ilvl w:val="0"/>
          <w:numId w:val="11"/>
        </w:numPr>
        <w:autoSpaceDE w:val="0"/>
        <w:autoSpaceDN w:val="0"/>
        <w:adjustRightInd w:val="0"/>
        <w:ind w:firstLine="709"/>
        <w:rPr>
          <w:sz w:val="26"/>
          <w:szCs w:val="26"/>
        </w:rPr>
      </w:pPr>
      <w:r w:rsidRPr="008909E5">
        <w:rPr>
          <w:sz w:val="26"/>
          <w:szCs w:val="26"/>
        </w:rPr>
        <w:t>акцентирование оригинальности подхода.</w:t>
      </w:r>
    </w:p>
    <w:p w:rsidR="00C55F82" w:rsidRPr="008909E5" w:rsidRDefault="00C55F82" w:rsidP="008909E5">
      <w:pPr>
        <w:autoSpaceDE w:val="0"/>
        <w:autoSpaceDN w:val="0"/>
        <w:adjustRightInd w:val="0"/>
        <w:spacing w:after="0" w:line="240" w:lineRule="auto"/>
        <w:ind w:firstLine="709"/>
        <w:jc w:val="both"/>
        <w:rPr>
          <w:rFonts w:ascii="Times New Roman" w:hAnsi="Times New Roman"/>
          <w:sz w:val="26"/>
          <w:szCs w:val="26"/>
        </w:rPr>
      </w:pPr>
      <w:r w:rsidRPr="008909E5">
        <w:rPr>
          <w:rFonts w:ascii="Times New Roman" w:hAnsi="Times New Roman"/>
          <w:sz w:val="26"/>
          <w:szCs w:val="26"/>
        </w:rPr>
        <w:t>Выступление состоит из следующих частей:</w:t>
      </w:r>
    </w:p>
    <w:p w:rsidR="00C55F82" w:rsidRPr="008909E5" w:rsidRDefault="00C55F82" w:rsidP="008909E5">
      <w:pPr>
        <w:autoSpaceDE w:val="0"/>
        <w:autoSpaceDN w:val="0"/>
        <w:adjustRightInd w:val="0"/>
        <w:spacing w:after="0" w:line="240" w:lineRule="auto"/>
        <w:ind w:firstLine="709"/>
        <w:jc w:val="both"/>
        <w:rPr>
          <w:rFonts w:ascii="Times New Roman" w:hAnsi="Times New Roman"/>
          <w:sz w:val="26"/>
          <w:szCs w:val="26"/>
        </w:rPr>
      </w:pPr>
      <w:r w:rsidRPr="008909E5">
        <w:rPr>
          <w:rFonts w:ascii="Times New Roman" w:hAnsi="Times New Roman"/>
          <w:b/>
          <w:bCs/>
          <w:sz w:val="26"/>
          <w:szCs w:val="26"/>
        </w:rPr>
        <w:t xml:space="preserve">Основная часть, </w:t>
      </w:r>
      <w:r w:rsidRPr="008909E5">
        <w:rPr>
          <w:rFonts w:ascii="Times New Roman" w:hAnsi="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C55F82" w:rsidRPr="008909E5" w:rsidRDefault="00C55F82" w:rsidP="008909E5">
      <w:pPr>
        <w:autoSpaceDE w:val="0"/>
        <w:autoSpaceDN w:val="0"/>
        <w:adjustRightInd w:val="0"/>
        <w:spacing w:after="0" w:line="240" w:lineRule="auto"/>
        <w:ind w:firstLine="709"/>
        <w:jc w:val="both"/>
        <w:rPr>
          <w:rFonts w:ascii="Times New Roman" w:hAnsi="Times New Roman"/>
          <w:sz w:val="26"/>
          <w:szCs w:val="26"/>
        </w:rPr>
      </w:pPr>
      <w:r w:rsidRPr="008909E5">
        <w:rPr>
          <w:rFonts w:ascii="Times New Roman" w:hAnsi="Times New Roman"/>
          <w:b/>
          <w:bCs/>
          <w:sz w:val="26"/>
          <w:szCs w:val="26"/>
        </w:rPr>
        <w:t xml:space="preserve">Заключение </w:t>
      </w:r>
      <w:r w:rsidRPr="008909E5">
        <w:rPr>
          <w:rFonts w:ascii="Times New Roman" w:hAnsi="Times New Roman"/>
          <w:sz w:val="26"/>
          <w:szCs w:val="26"/>
        </w:rPr>
        <w:t>- это чёткое обобщение и краткие выводы по излагаемой теме.</w:t>
      </w:r>
    </w:p>
    <w:p w:rsidR="00C55F82" w:rsidRPr="008909E5" w:rsidRDefault="00C55F82" w:rsidP="008909E5">
      <w:pPr>
        <w:pStyle w:val="3"/>
        <w:spacing w:before="0" w:line="240" w:lineRule="auto"/>
        <w:jc w:val="center"/>
        <w:rPr>
          <w:rFonts w:ascii="Times New Roman" w:hAnsi="Times New Roman" w:cs="Times New Roman"/>
          <w:color w:val="auto"/>
          <w:sz w:val="26"/>
          <w:szCs w:val="26"/>
        </w:rPr>
      </w:pPr>
      <w:bookmarkStart w:id="11" w:name="_Toc354667573"/>
      <w:r w:rsidRPr="008909E5">
        <w:rPr>
          <w:rFonts w:ascii="Times New Roman" w:hAnsi="Times New Roman" w:cs="Times New Roman"/>
          <w:color w:val="auto"/>
          <w:sz w:val="26"/>
          <w:szCs w:val="26"/>
        </w:rPr>
        <w:t>Методические рекомендации по подготовке сообщения</w:t>
      </w:r>
      <w:bookmarkEnd w:id="9"/>
      <w:bookmarkEnd w:id="10"/>
      <w:bookmarkEnd w:id="11"/>
    </w:p>
    <w:p w:rsidR="00C55F82" w:rsidRPr="008909E5" w:rsidRDefault="00C55F82" w:rsidP="008909E5">
      <w:pPr>
        <w:pStyle w:val="ac"/>
        <w:ind w:firstLine="709"/>
        <w:jc w:val="both"/>
        <w:rPr>
          <w:rFonts w:ascii="Times New Roman" w:hAnsi="Times New Roman"/>
          <w:sz w:val="26"/>
          <w:szCs w:val="26"/>
        </w:rPr>
      </w:pPr>
      <w:r w:rsidRPr="008909E5">
        <w:rPr>
          <w:rFonts w:ascii="Times New Roman" w:hAnsi="Times New Roman"/>
          <w:sz w:val="26"/>
          <w:szCs w:val="26"/>
        </w:rPr>
        <w:t xml:space="preserve">Регламент устного публичного выступления – не более 10 минут. </w:t>
      </w:r>
    </w:p>
    <w:p w:rsidR="00C55F82" w:rsidRPr="008909E5" w:rsidRDefault="00C55F82" w:rsidP="008909E5">
      <w:pPr>
        <w:pStyle w:val="ac"/>
        <w:ind w:firstLine="709"/>
        <w:jc w:val="both"/>
        <w:rPr>
          <w:rFonts w:ascii="Times New Roman" w:hAnsi="Times New Roman"/>
          <w:sz w:val="26"/>
          <w:szCs w:val="26"/>
        </w:rPr>
      </w:pPr>
      <w:r w:rsidRPr="008909E5">
        <w:rPr>
          <w:rFonts w:ascii="Times New Roman" w:hAnsi="Times New Roman"/>
          <w:sz w:val="26"/>
          <w:szCs w:val="26"/>
        </w:rPr>
        <w:lastRenderedPageBreak/>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C55F82" w:rsidRPr="008909E5" w:rsidRDefault="00C55F82" w:rsidP="008909E5">
      <w:pPr>
        <w:pStyle w:val="ac"/>
        <w:ind w:firstLine="709"/>
        <w:jc w:val="both"/>
        <w:rPr>
          <w:rFonts w:ascii="Times New Roman" w:hAnsi="Times New Roman"/>
          <w:sz w:val="26"/>
          <w:szCs w:val="26"/>
        </w:rPr>
      </w:pPr>
      <w:r w:rsidRPr="008909E5">
        <w:rPr>
          <w:rFonts w:ascii="Times New Roman" w:hAnsi="Times New Roman"/>
          <w:sz w:val="26"/>
          <w:szCs w:val="26"/>
        </w:rPr>
        <w:t xml:space="preserve">Любое устное выступление должно удовлетворять </w:t>
      </w:r>
      <w:r w:rsidRPr="008909E5">
        <w:rPr>
          <w:rFonts w:ascii="Times New Roman" w:hAnsi="Times New Roman"/>
          <w:i/>
          <w:sz w:val="26"/>
          <w:szCs w:val="26"/>
        </w:rPr>
        <w:t>трем основным критериям</w:t>
      </w:r>
      <w:r w:rsidRPr="008909E5">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C55F82" w:rsidRPr="008909E5" w:rsidRDefault="00C55F82" w:rsidP="008909E5">
      <w:pPr>
        <w:pStyle w:val="3f3f3f3f3f3f3f3f3f3f3f3f3f2"/>
        <w:ind w:firstLine="709"/>
        <w:rPr>
          <w:snapToGrid w:val="0"/>
          <w:sz w:val="26"/>
          <w:szCs w:val="26"/>
        </w:rPr>
      </w:pPr>
      <w:r w:rsidRPr="008909E5">
        <w:rPr>
          <w:snapToGrid w:val="0"/>
          <w:sz w:val="26"/>
          <w:szCs w:val="26"/>
        </w:rPr>
        <w:t>Работу по подготовке устного выступления можно разделить на два основных этапа: докоммуникативный этап (подготовка выступления) и коммуникативный этап (взаимодействие с аудиторией).</w:t>
      </w:r>
    </w:p>
    <w:p w:rsidR="00C55F82" w:rsidRPr="008909E5" w:rsidRDefault="00C55F82" w:rsidP="008909E5">
      <w:pPr>
        <w:pStyle w:val="ac"/>
        <w:ind w:firstLine="709"/>
        <w:jc w:val="both"/>
        <w:rPr>
          <w:rFonts w:ascii="Times New Roman" w:hAnsi="Times New Roman"/>
          <w:sz w:val="26"/>
          <w:szCs w:val="26"/>
        </w:rPr>
      </w:pPr>
      <w:r w:rsidRPr="008909E5">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8909E5">
        <w:rPr>
          <w:rFonts w:ascii="Times New Roman" w:hAnsi="Times New Roman"/>
          <w:sz w:val="26"/>
          <w:szCs w:val="26"/>
        </w:rPr>
        <w:t xml:space="preserve">Тема выступления не должна быть перегруженной, нельзя "объять </w:t>
      </w:r>
      <w:proofErr w:type="gramStart"/>
      <w:r w:rsidRPr="008909E5">
        <w:rPr>
          <w:rFonts w:ascii="Times New Roman" w:hAnsi="Times New Roman"/>
          <w:sz w:val="26"/>
          <w:szCs w:val="26"/>
        </w:rPr>
        <w:t>необъятное</w:t>
      </w:r>
      <w:proofErr w:type="gramEnd"/>
      <w:r w:rsidRPr="008909E5">
        <w:rPr>
          <w:rFonts w:ascii="Times New Roman" w:hAnsi="Times New Roman"/>
          <w:sz w:val="26"/>
          <w:szCs w:val="26"/>
        </w:rPr>
        <w:t xml:space="preserve">",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C55F82" w:rsidRPr="008909E5" w:rsidRDefault="00C55F82" w:rsidP="008909E5">
      <w:pPr>
        <w:pStyle w:val="3f3f3f3f3f3f3f3f3f3f3f3f3f2"/>
        <w:ind w:firstLine="709"/>
        <w:rPr>
          <w:snapToGrid w:val="0"/>
          <w:sz w:val="26"/>
          <w:szCs w:val="26"/>
        </w:rPr>
      </w:pPr>
      <w:r w:rsidRPr="008909E5">
        <w:rPr>
          <w:snapToGrid w:val="0"/>
          <w:sz w:val="26"/>
          <w:szCs w:val="26"/>
        </w:rPr>
        <w:t>Само выступление должно состоять из трех частей – вступления (10-15% общего времени), основной части (60-70%) и заключения (20-25%).</w:t>
      </w:r>
    </w:p>
    <w:p w:rsidR="00C55F82" w:rsidRPr="008909E5" w:rsidRDefault="00C55F82" w:rsidP="008909E5">
      <w:pPr>
        <w:pStyle w:val="3f3f3f3f3f3f3f3f3f3f3f3f3f2"/>
        <w:ind w:firstLine="709"/>
        <w:rPr>
          <w:snapToGrid w:val="0"/>
          <w:sz w:val="26"/>
          <w:szCs w:val="26"/>
        </w:rPr>
      </w:pPr>
      <w:r w:rsidRPr="008909E5">
        <w:rPr>
          <w:sz w:val="26"/>
          <w:szCs w:val="26"/>
          <w:u w:val="single"/>
        </w:rPr>
        <w:t>Вступление</w:t>
      </w:r>
      <w:r w:rsidRPr="008909E5">
        <w:rPr>
          <w:sz w:val="26"/>
          <w:szCs w:val="26"/>
        </w:rPr>
        <w:t xml:space="preserve"> включает в себя </w:t>
      </w:r>
      <w:r w:rsidRPr="008909E5">
        <w:rPr>
          <w:snapToGrid w:val="0"/>
          <w:sz w:val="26"/>
          <w:szCs w:val="26"/>
        </w:rPr>
        <w:t xml:space="preserve">представление авторов (фамилия, имя отчество, при необходимости место учебы/работы, статус), </w:t>
      </w:r>
      <w:r w:rsidRPr="008909E5">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8909E5">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C55F82" w:rsidRPr="008909E5" w:rsidRDefault="00C55F82" w:rsidP="008909E5">
      <w:pPr>
        <w:pStyle w:val="3f3f3f3f3f3f3f3f3f3f3f3f3f2"/>
        <w:ind w:firstLine="709"/>
        <w:rPr>
          <w:snapToGrid w:val="0"/>
          <w:sz w:val="26"/>
          <w:szCs w:val="26"/>
        </w:rPr>
      </w:pPr>
      <w:r w:rsidRPr="008909E5">
        <w:rPr>
          <w:snapToGrid w:val="0"/>
          <w:sz w:val="26"/>
          <w:szCs w:val="26"/>
        </w:rPr>
        <w:t>Требования к основному тезису выступления:</w:t>
      </w:r>
    </w:p>
    <w:p w:rsidR="00C55F82" w:rsidRPr="008909E5" w:rsidRDefault="00C55F82" w:rsidP="008909E5">
      <w:pPr>
        <w:pStyle w:val="3f3f3f3f3f3f3f3f3f3f3f3f3f2"/>
        <w:numPr>
          <w:ilvl w:val="0"/>
          <w:numId w:val="6"/>
        </w:numPr>
        <w:ind w:left="0" w:firstLine="709"/>
        <w:rPr>
          <w:snapToGrid w:val="0"/>
          <w:sz w:val="26"/>
          <w:szCs w:val="26"/>
        </w:rPr>
      </w:pPr>
      <w:r w:rsidRPr="008909E5">
        <w:rPr>
          <w:snapToGrid w:val="0"/>
          <w:sz w:val="26"/>
          <w:szCs w:val="26"/>
        </w:rPr>
        <w:t>фраза должна утверждать главную мысль и соответствовать цели выступления;</w:t>
      </w:r>
    </w:p>
    <w:p w:rsidR="00C55F82" w:rsidRPr="008909E5" w:rsidRDefault="00C55F82" w:rsidP="008909E5">
      <w:pPr>
        <w:pStyle w:val="3f3f3f3f3f3f3f3f3f3f3f3f3f2"/>
        <w:numPr>
          <w:ilvl w:val="0"/>
          <w:numId w:val="6"/>
        </w:numPr>
        <w:ind w:left="0" w:firstLine="709"/>
        <w:rPr>
          <w:snapToGrid w:val="0"/>
          <w:sz w:val="26"/>
          <w:szCs w:val="26"/>
        </w:rPr>
      </w:pPr>
      <w:r w:rsidRPr="008909E5">
        <w:rPr>
          <w:snapToGrid w:val="0"/>
          <w:sz w:val="26"/>
          <w:szCs w:val="26"/>
        </w:rPr>
        <w:t>суждение должно быть кратким, ясным, легко удерживаться в кратковременной памяти;</w:t>
      </w:r>
    </w:p>
    <w:p w:rsidR="00C55F82" w:rsidRPr="008909E5" w:rsidRDefault="00C55F82" w:rsidP="008909E5">
      <w:pPr>
        <w:pStyle w:val="3f3f3f3f3f3f3f3f3f3f3f3f3f2"/>
        <w:numPr>
          <w:ilvl w:val="0"/>
          <w:numId w:val="6"/>
        </w:numPr>
        <w:ind w:left="0" w:firstLine="709"/>
        <w:rPr>
          <w:snapToGrid w:val="0"/>
          <w:sz w:val="26"/>
          <w:szCs w:val="26"/>
        </w:rPr>
      </w:pPr>
      <w:r w:rsidRPr="008909E5">
        <w:rPr>
          <w:snapToGrid w:val="0"/>
          <w:sz w:val="26"/>
          <w:szCs w:val="26"/>
        </w:rPr>
        <w:t>мысль должна пониматься однозначно, не заключать в себе противоречия.</w:t>
      </w:r>
    </w:p>
    <w:p w:rsidR="00C55F82" w:rsidRPr="008909E5" w:rsidRDefault="00C55F82" w:rsidP="008909E5">
      <w:pPr>
        <w:pStyle w:val="3f3f3f3f3f3f3f3f3f3f3f3f3f2"/>
        <w:ind w:firstLine="709"/>
        <w:rPr>
          <w:snapToGrid w:val="0"/>
          <w:sz w:val="26"/>
          <w:szCs w:val="26"/>
        </w:rPr>
      </w:pPr>
      <w:r w:rsidRPr="008909E5">
        <w:rPr>
          <w:snapToGrid w:val="0"/>
          <w:sz w:val="26"/>
          <w:szCs w:val="26"/>
        </w:rPr>
        <w:t>В речи может быть несколько стержневых идей, но не более трех.</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napToGrid w:val="0"/>
          <w:sz w:val="26"/>
          <w:szCs w:val="26"/>
        </w:rPr>
        <w:t xml:space="preserve">Самая частая ошибка в начале речи – либо </w:t>
      </w:r>
      <w:r w:rsidRPr="008909E5">
        <w:rPr>
          <w:rFonts w:ascii="Times New Roman" w:hAnsi="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C55F82" w:rsidRPr="008909E5" w:rsidRDefault="00C55F82" w:rsidP="008909E5">
      <w:pPr>
        <w:pStyle w:val="3f3f3f3f3f3f3f3f3f3f3f3f3f2"/>
        <w:ind w:firstLine="709"/>
        <w:rPr>
          <w:snapToGrid w:val="0"/>
          <w:sz w:val="26"/>
          <w:szCs w:val="26"/>
        </w:rPr>
      </w:pPr>
      <w:r w:rsidRPr="008909E5">
        <w:rPr>
          <w:snapToGrid w:val="0"/>
          <w:sz w:val="26"/>
          <w:szCs w:val="26"/>
        </w:rPr>
        <w:t>К аргументации в пользу стержневой идеи проекта можно привлекать фот</w:t>
      </w:r>
      <w:proofErr w:type="gramStart"/>
      <w:r w:rsidRPr="008909E5">
        <w:rPr>
          <w:snapToGrid w:val="0"/>
          <w:sz w:val="26"/>
          <w:szCs w:val="26"/>
        </w:rPr>
        <w:t>о-</w:t>
      </w:r>
      <w:proofErr w:type="gramEnd"/>
      <w:r w:rsidRPr="008909E5">
        <w:rPr>
          <w:snapToGrid w:val="0"/>
          <w:sz w:val="26"/>
          <w:szCs w:val="26"/>
        </w:rPr>
        <w:t xml:space="preserve">, видеофрагметы, аудиозаписи, фактологический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w:t>
      </w:r>
      <w:r w:rsidRPr="008909E5">
        <w:rPr>
          <w:snapToGrid w:val="0"/>
          <w:sz w:val="26"/>
          <w:szCs w:val="26"/>
        </w:rPr>
        <w:lastRenderedPageBreak/>
        <w:t>вызывает интерес.</w:t>
      </w:r>
    </w:p>
    <w:p w:rsidR="00C55F82" w:rsidRPr="008909E5" w:rsidRDefault="00C55F82" w:rsidP="008909E5">
      <w:pPr>
        <w:pStyle w:val="3f3f3f3f3f3f3f3f3f3f3f3f3f2"/>
        <w:ind w:firstLine="709"/>
        <w:rPr>
          <w:sz w:val="26"/>
          <w:szCs w:val="26"/>
        </w:rPr>
      </w:pPr>
      <w:r w:rsidRPr="008909E5">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C55F82" w:rsidRPr="008909E5" w:rsidRDefault="00C55F82" w:rsidP="008909E5">
      <w:pPr>
        <w:spacing w:after="0" w:line="240" w:lineRule="auto"/>
        <w:ind w:firstLine="709"/>
        <w:jc w:val="both"/>
        <w:rPr>
          <w:rFonts w:ascii="Times New Roman" w:hAnsi="Times New Roman"/>
          <w:color w:val="000000"/>
          <w:sz w:val="26"/>
          <w:szCs w:val="26"/>
        </w:rPr>
      </w:pPr>
      <w:r w:rsidRPr="008909E5">
        <w:rPr>
          <w:rFonts w:ascii="Times New Roman" w:hAnsi="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w:t>
      </w:r>
      <w:r w:rsidRPr="008909E5">
        <w:rPr>
          <w:rFonts w:ascii="Times New Roman" w:hAnsi="Times New Roman"/>
          <w:color w:val="000000"/>
          <w:sz w:val="26"/>
          <w:szCs w:val="26"/>
        </w:rPr>
        <w:t xml:space="preserve">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C55F82" w:rsidRPr="008909E5" w:rsidRDefault="00C55F82" w:rsidP="008909E5">
      <w:pPr>
        <w:pStyle w:val="ac"/>
        <w:ind w:firstLine="709"/>
        <w:jc w:val="both"/>
        <w:rPr>
          <w:rFonts w:ascii="Times New Roman" w:hAnsi="Times New Roman"/>
          <w:sz w:val="26"/>
          <w:szCs w:val="26"/>
        </w:rPr>
      </w:pPr>
      <w:r w:rsidRPr="008909E5">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C55F82" w:rsidRPr="008909E5" w:rsidRDefault="00C55F82" w:rsidP="008909E5">
      <w:pPr>
        <w:pStyle w:val="ac"/>
        <w:ind w:firstLine="709"/>
        <w:jc w:val="both"/>
        <w:rPr>
          <w:rFonts w:ascii="Times New Roman" w:hAnsi="Times New Roman"/>
          <w:sz w:val="26"/>
          <w:szCs w:val="26"/>
        </w:rPr>
      </w:pPr>
      <w:r w:rsidRPr="008909E5">
        <w:rPr>
          <w:rFonts w:ascii="Times New Roman" w:hAnsi="Times New Roman"/>
          <w:sz w:val="26"/>
          <w:szCs w:val="26"/>
        </w:rPr>
        <w:t>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скомканность основных положений, заключения).</w:t>
      </w:r>
    </w:p>
    <w:p w:rsidR="00C55F82" w:rsidRPr="008909E5" w:rsidRDefault="00C55F82" w:rsidP="008909E5">
      <w:pPr>
        <w:pStyle w:val="ac"/>
        <w:ind w:firstLine="709"/>
        <w:jc w:val="both"/>
        <w:rPr>
          <w:rFonts w:ascii="Times New Roman" w:hAnsi="Times New Roman"/>
          <w:sz w:val="26"/>
          <w:szCs w:val="26"/>
        </w:rPr>
      </w:pPr>
      <w:r w:rsidRPr="008909E5">
        <w:rPr>
          <w:rFonts w:ascii="Times New Roman" w:hAnsi="Times New Roman"/>
          <w:sz w:val="26"/>
          <w:szCs w:val="26"/>
          <w:u w:val="single"/>
        </w:rPr>
        <w:t>В заключении</w:t>
      </w:r>
      <w:r w:rsidRPr="008909E5">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8909E5">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8909E5">
        <w:rPr>
          <w:rFonts w:ascii="Times New Roman" w:hAnsi="Times New Roman"/>
          <w:sz w:val="26"/>
          <w:szCs w:val="26"/>
        </w:rPr>
        <w:t xml:space="preserve">Вступление и заключение требуют обязательной подготовки, их труднее всего создавать на ходу. </w:t>
      </w:r>
      <w:proofErr w:type="gramStart"/>
      <w:r w:rsidRPr="008909E5">
        <w:rPr>
          <w:rFonts w:ascii="Times New Roman" w:hAnsi="Times New Roman"/>
          <w:sz w:val="26"/>
          <w:szCs w:val="26"/>
        </w:rPr>
        <w:t>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w:t>
      </w:r>
      <w:proofErr w:type="gramEnd"/>
      <w:r w:rsidRPr="008909E5">
        <w:rPr>
          <w:rFonts w:ascii="Times New Roman" w:hAnsi="Times New Roman"/>
          <w:sz w:val="26"/>
          <w:szCs w:val="26"/>
        </w:rPr>
        <w:t>, "чтобы слушатели почувствовали, что дальше говорить нечего" (А.Ф. Кони).</w:t>
      </w:r>
    </w:p>
    <w:p w:rsidR="00C55F82" w:rsidRPr="008909E5" w:rsidRDefault="00C55F82" w:rsidP="008909E5">
      <w:pPr>
        <w:spacing w:after="0" w:line="240" w:lineRule="auto"/>
        <w:ind w:firstLine="709"/>
        <w:jc w:val="both"/>
        <w:rPr>
          <w:rFonts w:ascii="Times New Roman" w:hAnsi="Times New Roman"/>
          <w:iCs/>
          <w:sz w:val="26"/>
          <w:szCs w:val="26"/>
        </w:rPr>
      </w:pPr>
      <w:r w:rsidRPr="008909E5">
        <w:rPr>
          <w:rFonts w:ascii="Times New Roman" w:hAnsi="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C55F82" w:rsidRPr="008909E5" w:rsidRDefault="00C55F82" w:rsidP="008909E5">
      <w:pPr>
        <w:spacing w:after="0" w:line="240" w:lineRule="auto"/>
        <w:ind w:firstLine="709"/>
        <w:jc w:val="both"/>
        <w:rPr>
          <w:rFonts w:ascii="Times New Roman" w:hAnsi="Times New Roman"/>
          <w:iCs/>
          <w:sz w:val="26"/>
          <w:szCs w:val="26"/>
        </w:rPr>
      </w:pPr>
      <w:r w:rsidRPr="008909E5">
        <w:rPr>
          <w:rFonts w:ascii="Times New Roman" w:hAnsi="Times New Roman"/>
          <w:iCs/>
          <w:sz w:val="26"/>
          <w:szCs w:val="26"/>
        </w:rPr>
        <w:t>- «Это Вам позволит…»</w:t>
      </w:r>
    </w:p>
    <w:p w:rsidR="00C55F82" w:rsidRPr="008909E5" w:rsidRDefault="00C55F82" w:rsidP="008909E5">
      <w:pPr>
        <w:spacing w:after="0" w:line="240" w:lineRule="auto"/>
        <w:ind w:firstLine="709"/>
        <w:jc w:val="both"/>
        <w:rPr>
          <w:rFonts w:ascii="Times New Roman" w:hAnsi="Times New Roman"/>
          <w:iCs/>
          <w:sz w:val="26"/>
          <w:szCs w:val="26"/>
        </w:rPr>
      </w:pPr>
      <w:r w:rsidRPr="008909E5">
        <w:rPr>
          <w:rFonts w:ascii="Times New Roman" w:hAnsi="Times New Roman"/>
          <w:iCs/>
          <w:sz w:val="26"/>
          <w:szCs w:val="26"/>
        </w:rPr>
        <w:t>- «Благодаря этому вы получите…»</w:t>
      </w:r>
    </w:p>
    <w:p w:rsidR="00C55F82" w:rsidRPr="008909E5" w:rsidRDefault="00C55F82" w:rsidP="008909E5">
      <w:pPr>
        <w:spacing w:after="0" w:line="240" w:lineRule="auto"/>
        <w:ind w:firstLine="709"/>
        <w:jc w:val="both"/>
        <w:rPr>
          <w:rFonts w:ascii="Times New Roman" w:hAnsi="Times New Roman"/>
          <w:iCs/>
          <w:sz w:val="26"/>
          <w:szCs w:val="26"/>
        </w:rPr>
      </w:pPr>
      <w:r w:rsidRPr="008909E5">
        <w:rPr>
          <w:rFonts w:ascii="Times New Roman" w:hAnsi="Times New Roman"/>
          <w:iCs/>
          <w:sz w:val="26"/>
          <w:szCs w:val="26"/>
        </w:rPr>
        <w:t>- «Это позволит избежать…»</w:t>
      </w:r>
    </w:p>
    <w:p w:rsidR="00C55F82" w:rsidRPr="008909E5" w:rsidRDefault="00C55F82" w:rsidP="008909E5">
      <w:pPr>
        <w:spacing w:after="0" w:line="240" w:lineRule="auto"/>
        <w:ind w:firstLine="709"/>
        <w:jc w:val="both"/>
        <w:rPr>
          <w:rFonts w:ascii="Times New Roman" w:hAnsi="Times New Roman"/>
          <w:iCs/>
          <w:sz w:val="26"/>
          <w:szCs w:val="26"/>
        </w:rPr>
      </w:pPr>
      <w:r w:rsidRPr="008909E5">
        <w:rPr>
          <w:rFonts w:ascii="Times New Roman" w:hAnsi="Times New Roman"/>
          <w:iCs/>
          <w:sz w:val="26"/>
          <w:szCs w:val="26"/>
        </w:rPr>
        <w:t xml:space="preserve">- «Это повышает </w:t>
      </w:r>
      <w:proofErr w:type="gramStart"/>
      <w:r w:rsidRPr="008909E5">
        <w:rPr>
          <w:rFonts w:ascii="Times New Roman" w:hAnsi="Times New Roman"/>
          <w:iCs/>
          <w:sz w:val="26"/>
          <w:szCs w:val="26"/>
        </w:rPr>
        <w:t>Ваши</w:t>
      </w:r>
      <w:proofErr w:type="gramEnd"/>
      <w:r w:rsidRPr="008909E5">
        <w:rPr>
          <w:rFonts w:ascii="Times New Roman" w:hAnsi="Times New Roman"/>
          <w:iCs/>
          <w:sz w:val="26"/>
          <w:szCs w:val="26"/>
        </w:rPr>
        <w:t>…»</w:t>
      </w:r>
    </w:p>
    <w:p w:rsidR="00C55F82" w:rsidRPr="008909E5" w:rsidRDefault="00C55F82" w:rsidP="008909E5">
      <w:pPr>
        <w:spacing w:after="0" w:line="240" w:lineRule="auto"/>
        <w:ind w:firstLine="709"/>
        <w:jc w:val="both"/>
        <w:rPr>
          <w:rFonts w:ascii="Times New Roman" w:hAnsi="Times New Roman"/>
          <w:iCs/>
          <w:sz w:val="26"/>
          <w:szCs w:val="26"/>
        </w:rPr>
      </w:pPr>
      <w:r w:rsidRPr="008909E5">
        <w:rPr>
          <w:rFonts w:ascii="Times New Roman" w:hAnsi="Times New Roman"/>
          <w:iCs/>
          <w:sz w:val="26"/>
          <w:szCs w:val="26"/>
        </w:rPr>
        <w:t>- «Это дает Вам дополнительно…»</w:t>
      </w:r>
    </w:p>
    <w:p w:rsidR="00C55F82" w:rsidRPr="008909E5" w:rsidRDefault="00C55F82" w:rsidP="008909E5">
      <w:pPr>
        <w:spacing w:after="0" w:line="240" w:lineRule="auto"/>
        <w:ind w:firstLine="709"/>
        <w:jc w:val="both"/>
        <w:rPr>
          <w:rFonts w:ascii="Times New Roman" w:hAnsi="Times New Roman"/>
          <w:iCs/>
          <w:sz w:val="26"/>
          <w:szCs w:val="26"/>
        </w:rPr>
      </w:pPr>
      <w:r w:rsidRPr="008909E5">
        <w:rPr>
          <w:rFonts w:ascii="Times New Roman" w:hAnsi="Times New Roman"/>
          <w:iCs/>
          <w:sz w:val="26"/>
          <w:szCs w:val="26"/>
        </w:rPr>
        <w:t>- «Это делает вас…»</w:t>
      </w:r>
    </w:p>
    <w:p w:rsidR="00C55F82" w:rsidRPr="008909E5" w:rsidRDefault="00C55F82" w:rsidP="008909E5">
      <w:pPr>
        <w:spacing w:after="0" w:line="240" w:lineRule="auto"/>
        <w:ind w:firstLine="709"/>
        <w:jc w:val="both"/>
        <w:rPr>
          <w:rFonts w:ascii="Times New Roman" w:hAnsi="Times New Roman"/>
          <w:iCs/>
          <w:sz w:val="26"/>
          <w:szCs w:val="26"/>
        </w:rPr>
      </w:pPr>
      <w:r w:rsidRPr="008909E5">
        <w:rPr>
          <w:rFonts w:ascii="Times New Roman" w:hAnsi="Times New Roman"/>
          <w:iCs/>
          <w:sz w:val="26"/>
          <w:szCs w:val="26"/>
        </w:rPr>
        <w:t>- «За счет этого вы можете…»</w:t>
      </w:r>
    </w:p>
    <w:p w:rsidR="00C55F82" w:rsidRPr="008909E5" w:rsidRDefault="00C55F82" w:rsidP="008909E5">
      <w:pPr>
        <w:pStyle w:val="3f3f3f3f3f3f3f3f3f3f3f3f3f2"/>
        <w:ind w:firstLine="709"/>
        <w:rPr>
          <w:snapToGrid w:val="0"/>
          <w:sz w:val="26"/>
          <w:szCs w:val="26"/>
        </w:rPr>
      </w:pPr>
      <w:r w:rsidRPr="008909E5">
        <w:rPr>
          <w:snapToGrid w:val="0"/>
          <w:sz w:val="26"/>
          <w:szCs w:val="26"/>
        </w:rPr>
        <w:t>После подготовки текста / плана выступления полезно проконтролировать себя вопросами:</w:t>
      </w:r>
    </w:p>
    <w:p w:rsidR="00C55F82" w:rsidRPr="008909E5" w:rsidRDefault="00C55F82" w:rsidP="008909E5">
      <w:pPr>
        <w:pStyle w:val="3f3f3f3f3f3f3f3f3f3f3f3f3f2"/>
        <w:numPr>
          <w:ilvl w:val="0"/>
          <w:numId w:val="7"/>
        </w:numPr>
        <w:ind w:left="0" w:firstLine="709"/>
        <w:rPr>
          <w:snapToGrid w:val="0"/>
          <w:sz w:val="26"/>
          <w:szCs w:val="26"/>
        </w:rPr>
      </w:pPr>
      <w:r w:rsidRPr="008909E5">
        <w:rPr>
          <w:snapToGrid w:val="0"/>
          <w:sz w:val="26"/>
          <w:szCs w:val="26"/>
        </w:rPr>
        <w:t>Вызывает ли мое выступление интерес?</w:t>
      </w:r>
    </w:p>
    <w:p w:rsidR="00C55F82" w:rsidRPr="008909E5" w:rsidRDefault="00C55F82" w:rsidP="008909E5">
      <w:pPr>
        <w:pStyle w:val="3f3f3f3f3f3f3f3f3f3f3f3f3f2"/>
        <w:numPr>
          <w:ilvl w:val="0"/>
          <w:numId w:val="7"/>
        </w:numPr>
        <w:ind w:left="0" w:firstLine="709"/>
        <w:rPr>
          <w:snapToGrid w:val="0"/>
          <w:sz w:val="26"/>
          <w:szCs w:val="26"/>
        </w:rPr>
      </w:pPr>
      <w:r w:rsidRPr="008909E5">
        <w:rPr>
          <w:snapToGrid w:val="0"/>
          <w:sz w:val="26"/>
          <w:szCs w:val="26"/>
        </w:rPr>
        <w:t>Достаточно ли я знаю по данному вопросу, и имеется ли у меня достаточно данных?</w:t>
      </w:r>
    </w:p>
    <w:p w:rsidR="00C55F82" w:rsidRPr="008909E5" w:rsidRDefault="00C55F82" w:rsidP="008909E5">
      <w:pPr>
        <w:pStyle w:val="3f3f3f3f3f3f3f3f3f3f3f3f3f2"/>
        <w:numPr>
          <w:ilvl w:val="0"/>
          <w:numId w:val="7"/>
        </w:numPr>
        <w:ind w:left="0" w:firstLine="709"/>
        <w:rPr>
          <w:snapToGrid w:val="0"/>
          <w:sz w:val="26"/>
          <w:szCs w:val="26"/>
        </w:rPr>
      </w:pPr>
      <w:r w:rsidRPr="008909E5">
        <w:rPr>
          <w:snapToGrid w:val="0"/>
          <w:sz w:val="26"/>
          <w:szCs w:val="26"/>
        </w:rPr>
        <w:lastRenderedPageBreak/>
        <w:t>Смогу ли я закончить выступление в отведенное время?</w:t>
      </w:r>
    </w:p>
    <w:p w:rsidR="00C55F82" w:rsidRPr="008909E5" w:rsidRDefault="00C55F82" w:rsidP="008909E5">
      <w:pPr>
        <w:pStyle w:val="3f3f3f3f3f3f3f3f3f3f3f3f3f2"/>
        <w:numPr>
          <w:ilvl w:val="0"/>
          <w:numId w:val="7"/>
        </w:numPr>
        <w:ind w:left="0" w:firstLine="709"/>
        <w:rPr>
          <w:snapToGrid w:val="0"/>
          <w:sz w:val="26"/>
          <w:szCs w:val="26"/>
        </w:rPr>
      </w:pPr>
      <w:r w:rsidRPr="008909E5">
        <w:rPr>
          <w:snapToGrid w:val="0"/>
          <w:sz w:val="26"/>
          <w:szCs w:val="26"/>
        </w:rPr>
        <w:t>Соответствует ли мое выступление уровню моих знаний и опыту?</w:t>
      </w:r>
    </w:p>
    <w:p w:rsidR="00C55F82" w:rsidRPr="008909E5" w:rsidRDefault="00C55F82" w:rsidP="008909E5">
      <w:pPr>
        <w:spacing w:after="0" w:line="240" w:lineRule="auto"/>
        <w:ind w:firstLine="709"/>
        <w:jc w:val="both"/>
        <w:rPr>
          <w:rFonts w:ascii="Times New Roman" w:hAnsi="Times New Roman"/>
          <w:color w:val="000000"/>
          <w:sz w:val="26"/>
          <w:szCs w:val="26"/>
        </w:rPr>
      </w:pPr>
      <w:r w:rsidRPr="008909E5">
        <w:rPr>
          <w:rFonts w:ascii="Times New Roman" w:hAnsi="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8909E5">
        <w:rPr>
          <w:rFonts w:ascii="Times New Roman" w:hAnsi="Times New Roman"/>
          <w:color w:val="000000"/>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C55F82" w:rsidRPr="008909E5" w:rsidRDefault="00C55F82" w:rsidP="008909E5">
      <w:pPr>
        <w:pStyle w:val="3f3f3f3f3f3f3f3f3f3f3f3f3f2"/>
        <w:ind w:firstLine="709"/>
        <w:rPr>
          <w:snapToGrid w:val="0"/>
          <w:color w:val="000000"/>
          <w:sz w:val="26"/>
          <w:szCs w:val="26"/>
        </w:rPr>
      </w:pPr>
      <w:r w:rsidRPr="008909E5">
        <w:rPr>
          <w:snapToGrid w:val="0"/>
          <w:color w:val="000000"/>
          <w:sz w:val="26"/>
          <w:szCs w:val="26"/>
        </w:rPr>
        <w:t xml:space="preserve">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w:t>
      </w:r>
      <w:proofErr w:type="gramStart"/>
      <w:r w:rsidRPr="008909E5">
        <w:rPr>
          <w:snapToGrid w:val="0"/>
          <w:color w:val="000000"/>
          <w:sz w:val="26"/>
          <w:szCs w:val="26"/>
        </w:rPr>
        <w:t>выступающего</w:t>
      </w:r>
      <w:proofErr w:type="gramEnd"/>
      <w:r w:rsidRPr="008909E5">
        <w:rPr>
          <w:snapToGrid w:val="0"/>
          <w:color w:val="000000"/>
          <w:sz w:val="26"/>
          <w:szCs w:val="26"/>
        </w:rPr>
        <w:t>. Яркая, энергичная речь, отражающая увлеченность оратора, его уверенность, обладает значительной внушающей силой.</w:t>
      </w:r>
    </w:p>
    <w:p w:rsidR="00C55F82" w:rsidRPr="008909E5" w:rsidRDefault="00C55F82" w:rsidP="008909E5">
      <w:pPr>
        <w:pStyle w:val="3f3f3f3f3f3f3f3f3f3f3f3f3f2"/>
        <w:ind w:firstLine="709"/>
        <w:rPr>
          <w:snapToGrid w:val="0"/>
          <w:sz w:val="26"/>
          <w:szCs w:val="26"/>
        </w:rPr>
      </w:pPr>
      <w:r w:rsidRPr="008909E5">
        <w:rPr>
          <w:snapToGrid w:val="0"/>
          <w:sz w:val="26"/>
          <w:szCs w:val="26"/>
        </w:rPr>
        <w:t xml:space="preserve">Кроме того, установлено, что </w:t>
      </w:r>
      <w:r w:rsidRPr="008909E5">
        <w:rPr>
          <w:i/>
          <w:snapToGrid w:val="0"/>
          <w:sz w:val="26"/>
          <w:szCs w:val="26"/>
        </w:rPr>
        <w:t>короткие фразы</w:t>
      </w:r>
      <w:r w:rsidRPr="008909E5">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C55F82" w:rsidRPr="008909E5" w:rsidRDefault="00C55F82" w:rsidP="008909E5">
      <w:pPr>
        <w:pStyle w:val="3f3f3f3f3f3f3f3f3f3f3f3f3f2"/>
        <w:ind w:firstLine="709"/>
        <w:rPr>
          <w:snapToGrid w:val="0"/>
          <w:sz w:val="26"/>
          <w:szCs w:val="26"/>
        </w:rPr>
      </w:pPr>
      <w:proofErr w:type="gramStart"/>
      <w:r w:rsidRPr="008909E5">
        <w:rPr>
          <w:snapToGrid w:val="0"/>
          <w:sz w:val="26"/>
          <w:szCs w:val="26"/>
        </w:rPr>
        <w:t>Пауза в устной речи выполняет ту же роль, что знаки препинания в письменной.</w:t>
      </w:r>
      <w:proofErr w:type="gramEnd"/>
      <w:r w:rsidRPr="008909E5">
        <w:rPr>
          <w:snapToGrid w:val="0"/>
          <w:sz w:val="26"/>
          <w:szCs w:val="26"/>
        </w:rPr>
        <w:t xml:space="preserve">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C55F82" w:rsidRPr="008909E5" w:rsidRDefault="00C55F82" w:rsidP="008909E5">
      <w:pPr>
        <w:pStyle w:val="3f3f3f3f3f3f3f3f3f3f3f3f3f2"/>
        <w:ind w:firstLine="709"/>
        <w:rPr>
          <w:snapToGrid w:val="0"/>
          <w:sz w:val="26"/>
          <w:szCs w:val="26"/>
        </w:rPr>
      </w:pPr>
      <w:r w:rsidRPr="008909E5">
        <w:rPr>
          <w:snapToGrid w:val="0"/>
          <w:sz w:val="26"/>
          <w:szCs w:val="26"/>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w:t>
      </w:r>
      <w:proofErr w:type="gramStart"/>
      <w:r w:rsidRPr="008909E5">
        <w:rPr>
          <w:snapToGrid w:val="0"/>
          <w:sz w:val="26"/>
          <w:szCs w:val="26"/>
        </w:rPr>
        <w:t>Уверен</w:t>
      </w:r>
      <w:proofErr w:type="gramEnd"/>
      <w:r w:rsidRPr="008909E5">
        <w:rPr>
          <w:snapToGrid w:val="0"/>
          <w:sz w:val="26"/>
          <w:szCs w:val="26"/>
        </w:rPr>
        <w:t>,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C55F82" w:rsidRPr="008909E5" w:rsidRDefault="00C55F82" w:rsidP="008909E5">
      <w:pPr>
        <w:pStyle w:val="3f3f3f3f3f3f3f3f3f3f3f3f3f2"/>
        <w:ind w:firstLine="709"/>
        <w:rPr>
          <w:snapToGrid w:val="0"/>
          <w:sz w:val="26"/>
          <w:szCs w:val="26"/>
        </w:rPr>
      </w:pPr>
      <w:r w:rsidRPr="008909E5">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C55F82" w:rsidRPr="008909E5" w:rsidRDefault="00C55F82" w:rsidP="008909E5">
      <w:pPr>
        <w:pStyle w:val="3f3f3f3f3f3f3f3f3f3f3f3f3f2"/>
        <w:ind w:firstLine="709"/>
        <w:rPr>
          <w:sz w:val="26"/>
          <w:szCs w:val="26"/>
        </w:rPr>
      </w:pPr>
      <w:r w:rsidRPr="008909E5">
        <w:rPr>
          <w:sz w:val="26"/>
          <w:szCs w:val="26"/>
        </w:rPr>
        <w:t>После выступления нужно быть готовым к ответам на возникшие у аудитории вопросы.</w:t>
      </w:r>
    </w:p>
    <w:p w:rsidR="00C55F82" w:rsidRPr="008909E5" w:rsidRDefault="00C55F82" w:rsidP="008909E5">
      <w:pPr>
        <w:pStyle w:val="3"/>
        <w:spacing w:before="0" w:line="240" w:lineRule="auto"/>
        <w:jc w:val="center"/>
        <w:rPr>
          <w:rFonts w:ascii="Times New Roman" w:hAnsi="Times New Roman" w:cs="Times New Roman"/>
          <w:color w:val="auto"/>
          <w:sz w:val="26"/>
          <w:szCs w:val="26"/>
        </w:rPr>
      </w:pPr>
      <w:bookmarkStart w:id="12" w:name="_Toc341102556"/>
      <w:bookmarkStart w:id="13" w:name="_Toc341106314"/>
      <w:bookmarkStart w:id="14" w:name="_Toc354667575"/>
      <w:bookmarkEnd w:id="5"/>
      <w:bookmarkEnd w:id="6"/>
      <w:r w:rsidRPr="008909E5">
        <w:rPr>
          <w:rFonts w:ascii="Times New Roman" w:hAnsi="Times New Roman" w:cs="Times New Roman"/>
          <w:color w:val="auto"/>
          <w:sz w:val="26"/>
          <w:szCs w:val="26"/>
        </w:rPr>
        <w:t>Методические рекомендации по подготовке презентации</w:t>
      </w:r>
      <w:bookmarkEnd w:id="12"/>
      <w:bookmarkEnd w:id="13"/>
      <w:bookmarkEnd w:id="14"/>
    </w:p>
    <w:p w:rsidR="00C55F82" w:rsidRPr="008909E5" w:rsidRDefault="00C55F82" w:rsidP="008909E5">
      <w:pPr>
        <w:pStyle w:val="3f3f3f3f3f3f3f3f3f3f3f3f3f2"/>
        <w:ind w:firstLine="709"/>
        <w:rPr>
          <w:sz w:val="26"/>
          <w:szCs w:val="26"/>
        </w:rPr>
      </w:pPr>
      <w:r w:rsidRPr="008909E5">
        <w:rPr>
          <w:sz w:val="26"/>
          <w:szCs w:val="26"/>
        </w:rPr>
        <w:t xml:space="preserve">Компьютерную презентацию, сопровождающую выступление докладчика, удобнее всего подготовить в программе MS PowerPoint.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w:t>
      </w:r>
      <w:r w:rsidRPr="008909E5">
        <w:rPr>
          <w:sz w:val="26"/>
          <w:szCs w:val="26"/>
        </w:rPr>
        <w:lastRenderedPageBreak/>
        <w:t xml:space="preserve">панелей программы). Чаще всего демонстрация презентации проецируется на большом экране, реже – раздается </w:t>
      </w:r>
      <w:proofErr w:type="gramStart"/>
      <w:r w:rsidRPr="008909E5">
        <w:rPr>
          <w:sz w:val="26"/>
          <w:szCs w:val="26"/>
        </w:rPr>
        <w:t>собравшимся</w:t>
      </w:r>
      <w:proofErr w:type="gramEnd"/>
      <w:r w:rsidRPr="008909E5">
        <w:rPr>
          <w:sz w:val="26"/>
          <w:szCs w:val="26"/>
        </w:rPr>
        <w:t xml:space="preserve">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C55F82" w:rsidRPr="008909E5" w:rsidRDefault="00C55F82" w:rsidP="008909E5">
      <w:pPr>
        <w:snapToGrid w:val="0"/>
        <w:spacing w:after="0" w:line="240" w:lineRule="auto"/>
        <w:ind w:firstLine="709"/>
        <w:jc w:val="both"/>
        <w:rPr>
          <w:rFonts w:ascii="Times New Roman" w:hAnsi="Times New Roman"/>
          <w:sz w:val="26"/>
          <w:szCs w:val="26"/>
        </w:rPr>
      </w:pPr>
      <w:r w:rsidRPr="008909E5">
        <w:rPr>
          <w:rFonts w:ascii="Times New Roman" w:hAnsi="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C55F82" w:rsidRPr="008909E5" w:rsidRDefault="00C55F82" w:rsidP="008909E5">
      <w:pPr>
        <w:snapToGrid w:val="0"/>
        <w:spacing w:after="0" w:line="240" w:lineRule="auto"/>
        <w:ind w:firstLine="709"/>
        <w:jc w:val="both"/>
        <w:rPr>
          <w:rFonts w:ascii="Times New Roman" w:hAnsi="Times New Roman"/>
          <w:sz w:val="26"/>
          <w:szCs w:val="26"/>
        </w:rPr>
      </w:pPr>
      <w:r w:rsidRPr="008909E5">
        <w:rPr>
          <w:rFonts w:ascii="Times New Roman" w:hAnsi="Times New Roman"/>
          <w:sz w:val="26"/>
          <w:szCs w:val="26"/>
          <w:u w:val="single"/>
        </w:rPr>
        <w:t>1 стратегия</w:t>
      </w:r>
      <w:r w:rsidRPr="008909E5">
        <w:rPr>
          <w:rFonts w:ascii="Times New Roman" w:hAnsi="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C55F82" w:rsidRPr="008909E5" w:rsidRDefault="00C55F82" w:rsidP="008909E5">
      <w:pPr>
        <w:numPr>
          <w:ilvl w:val="0"/>
          <w:numId w:val="8"/>
        </w:numPr>
        <w:snapToGrid w:val="0"/>
        <w:spacing w:after="0" w:line="240" w:lineRule="auto"/>
        <w:ind w:left="0" w:firstLine="709"/>
        <w:jc w:val="both"/>
        <w:rPr>
          <w:rFonts w:ascii="Times New Roman" w:hAnsi="Times New Roman"/>
          <w:sz w:val="26"/>
          <w:szCs w:val="26"/>
        </w:rPr>
      </w:pPr>
      <w:r w:rsidRPr="008909E5">
        <w:rPr>
          <w:rFonts w:ascii="Times New Roman" w:hAnsi="Times New Roman"/>
          <w:sz w:val="26"/>
          <w:szCs w:val="26"/>
        </w:rPr>
        <w:t>объем текста на слайде – не больше 7 строк;</w:t>
      </w:r>
    </w:p>
    <w:p w:rsidR="00C55F82" w:rsidRPr="008909E5" w:rsidRDefault="00C55F82" w:rsidP="008909E5">
      <w:pPr>
        <w:numPr>
          <w:ilvl w:val="0"/>
          <w:numId w:val="8"/>
        </w:numPr>
        <w:snapToGrid w:val="0"/>
        <w:spacing w:after="0" w:line="240" w:lineRule="auto"/>
        <w:ind w:left="0" w:firstLine="709"/>
        <w:jc w:val="both"/>
        <w:rPr>
          <w:rFonts w:ascii="Times New Roman" w:hAnsi="Times New Roman"/>
          <w:sz w:val="26"/>
          <w:szCs w:val="26"/>
        </w:rPr>
      </w:pPr>
      <w:r w:rsidRPr="008909E5">
        <w:rPr>
          <w:rFonts w:ascii="Times New Roman" w:hAnsi="Times New Roman"/>
          <w:sz w:val="26"/>
          <w:szCs w:val="26"/>
        </w:rPr>
        <w:t>маркированный/нумерованный список содержит не более 7 элементов;</w:t>
      </w:r>
    </w:p>
    <w:p w:rsidR="00C55F82" w:rsidRPr="008909E5" w:rsidRDefault="00C55F82" w:rsidP="008909E5">
      <w:pPr>
        <w:numPr>
          <w:ilvl w:val="0"/>
          <w:numId w:val="8"/>
        </w:numPr>
        <w:snapToGrid w:val="0"/>
        <w:spacing w:after="0" w:line="240" w:lineRule="auto"/>
        <w:ind w:left="0" w:firstLine="709"/>
        <w:jc w:val="both"/>
        <w:rPr>
          <w:rFonts w:ascii="Times New Roman" w:hAnsi="Times New Roman"/>
          <w:sz w:val="26"/>
          <w:szCs w:val="26"/>
        </w:rPr>
      </w:pPr>
      <w:r w:rsidRPr="008909E5">
        <w:rPr>
          <w:rFonts w:ascii="Times New Roman" w:hAnsi="Times New Roman"/>
          <w:sz w:val="26"/>
          <w:szCs w:val="26"/>
        </w:rPr>
        <w:t>отсутствуют знаки пунктуации в конце строк в маркированных и нумерованных списках;</w:t>
      </w:r>
    </w:p>
    <w:p w:rsidR="00C55F82" w:rsidRPr="008909E5" w:rsidRDefault="00C55F82" w:rsidP="008909E5">
      <w:pPr>
        <w:numPr>
          <w:ilvl w:val="0"/>
          <w:numId w:val="8"/>
        </w:numPr>
        <w:snapToGrid w:val="0"/>
        <w:spacing w:after="0" w:line="240" w:lineRule="auto"/>
        <w:ind w:left="0" w:firstLine="709"/>
        <w:jc w:val="both"/>
        <w:rPr>
          <w:rFonts w:ascii="Times New Roman" w:hAnsi="Times New Roman"/>
          <w:sz w:val="26"/>
          <w:szCs w:val="26"/>
        </w:rPr>
      </w:pPr>
      <w:r w:rsidRPr="008909E5">
        <w:rPr>
          <w:rFonts w:ascii="Times New Roman" w:hAnsi="Times New Roman"/>
          <w:sz w:val="26"/>
          <w:szCs w:val="26"/>
        </w:rPr>
        <w:t>значимая информация выделяется с помощью цвета, кегля, эффектов анимации.</w:t>
      </w:r>
    </w:p>
    <w:p w:rsidR="00C55F82" w:rsidRPr="008909E5" w:rsidRDefault="00C55F82" w:rsidP="008909E5">
      <w:pPr>
        <w:snapToGrid w:val="0"/>
        <w:spacing w:after="0" w:line="240" w:lineRule="auto"/>
        <w:ind w:firstLine="709"/>
        <w:jc w:val="both"/>
        <w:rPr>
          <w:rFonts w:ascii="Times New Roman" w:hAnsi="Times New Roman"/>
          <w:sz w:val="26"/>
          <w:szCs w:val="26"/>
        </w:rPr>
      </w:pPr>
      <w:r w:rsidRPr="008909E5">
        <w:rPr>
          <w:rFonts w:ascii="Times New Roman" w:hAnsi="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C55F82" w:rsidRPr="008909E5" w:rsidRDefault="00C55F82" w:rsidP="008909E5">
      <w:pPr>
        <w:snapToGrid w:val="0"/>
        <w:spacing w:after="0" w:line="240" w:lineRule="auto"/>
        <w:ind w:firstLine="709"/>
        <w:jc w:val="both"/>
        <w:rPr>
          <w:rFonts w:ascii="Times New Roman" w:hAnsi="Times New Roman"/>
          <w:sz w:val="26"/>
          <w:szCs w:val="26"/>
        </w:rPr>
      </w:pPr>
      <w:r w:rsidRPr="008909E5">
        <w:rPr>
          <w:rFonts w:ascii="Times New Roman" w:hAnsi="Times New Roman"/>
          <w:sz w:val="26"/>
          <w:szCs w:val="26"/>
          <w:u w:val="single"/>
        </w:rPr>
        <w:t>2 стратегия</w:t>
      </w:r>
      <w:r w:rsidRPr="008909E5">
        <w:rPr>
          <w:rFonts w:ascii="Times New Roman" w:hAnsi="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C55F82" w:rsidRPr="008909E5" w:rsidRDefault="00C55F82" w:rsidP="008909E5">
      <w:pPr>
        <w:pStyle w:val="ae"/>
        <w:numPr>
          <w:ilvl w:val="0"/>
          <w:numId w:val="9"/>
        </w:numPr>
        <w:spacing w:before="0" w:beforeAutospacing="0" w:after="0" w:afterAutospacing="0"/>
        <w:ind w:left="0" w:firstLine="709"/>
        <w:jc w:val="both"/>
        <w:rPr>
          <w:sz w:val="26"/>
          <w:szCs w:val="26"/>
        </w:rPr>
      </w:pPr>
      <w:r w:rsidRPr="008909E5">
        <w:rPr>
          <w:sz w:val="26"/>
          <w:szCs w:val="26"/>
        </w:rPr>
        <w:t>выбранные средства визуализации информации (таблицы, схемы, графики и т. д.) соответствуют содержанию;</w:t>
      </w:r>
    </w:p>
    <w:p w:rsidR="00C55F82" w:rsidRPr="008909E5" w:rsidRDefault="00C55F82" w:rsidP="008909E5">
      <w:pPr>
        <w:pStyle w:val="ae"/>
        <w:numPr>
          <w:ilvl w:val="0"/>
          <w:numId w:val="9"/>
        </w:numPr>
        <w:spacing w:before="0" w:beforeAutospacing="0" w:after="0" w:afterAutospacing="0"/>
        <w:ind w:left="0" w:firstLine="709"/>
        <w:jc w:val="both"/>
        <w:rPr>
          <w:sz w:val="26"/>
          <w:szCs w:val="26"/>
        </w:rPr>
      </w:pPr>
      <w:r w:rsidRPr="008909E5">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color w:val="000000"/>
          <w:sz w:val="26"/>
          <w:szCs w:val="26"/>
        </w:rPr>
        <w:t xml:space="preserve">Максимальное количество графической информации на одном слайде – 2 рисунка (фотографии, схемы и т.д.) с текстовыми комментариями (не более 2 строк к каждому). </w:t>
      </w:r>
      <w:r w:rsidRPr="008909E5">
        <w:rPr>
          <w:rFonts w:ascii="Times New Roman" w:hAnsi="Times New Roman"/>
          <w:sz w:val="26"/>
          <w:szCs w:val="26"/>
        </w:rPr>
        <w:t>Наиболее важная информация должна располагаться в центре экрана.</w:t>
      </w:r>
    </w:p>
    <w:p w:rsidR="00C55F82" w:rsidRPr="008909E5" w:rsidRDefault="00C55F82" w:rsidP="008909E5">
      <w:pPr>
        <w:pStyle w:val="ae"/>
        <w:spacing w:before="0" w:beforeAutospacing="0" w:after="0" w:afterAutospacing="0"/>
        <w:ind w:firstLine="709"/>
        <w:jc w:val="both"/>
        <w:rPr>
          <w:sz w:val="26"/>
          <w:szCs w:val="26"/>
        </w:rPr>
      </w:pPr>
      <w:r w:rsidRPr="008909E5">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8909E5">
        <w:rPr>
          <w:i/>
          <w:sz w:val="26"/>
          <w:szCs w:val="26"/>
        </w:rPr>
        <w:t>вспомогательный</w:t>
      </w:r>
      <w:r w:rsidRPr="008909E5">
        <w:rPr>
          <w:sz w:val="26"/>
          <w:szCs w:val="26"/>
        </w:rPr>
        <w:t xml:space="preserve"> материал, но я его хочу пропустить, чтобы не перегружать выступление подробностями». Правда, такой прием делать в </w:t>
      </w:r>
      <w:r w:rsidRPr="008909E5">
        <w:rPr>
          <w:i/>
          <w:sz w:val="26"/>
          <w:szCs w:val="26"/>
        </w:rPr>
        <w:t>начале</w:t>
      </w:r>
      <w:r w:rsidRPr="008909E5">
        <w:rPr>
          <w:sz w:val="26"/>
          <w:szCs w:val="26"/>
        </w:rPr>
        <w:t xml:space="preserve"> и в </w:t>
      </w:r>
      <w:r w:rsidRPr="008909E5">
        <w:rPr>
          <w:i/>
          <w:sz w:val="26"/>
          <w:szCs w:val="26"/>
        </w:rPr>
        <w:t>конце</w:t>
      </w:r>
      <w:r w:rsidRPr="008909E5">
        <w:rPr>
          <w:sz w:val="26"/>
          <w:szCs w:val="26"/>
        </w:rPr>
        <w:t xml:space="preserve"> презентации – рискованно, оптимальный вариант – в середине выступления.</w:t>
      </w:r>
    </w:p>
    <w:p w:rsidR="00C55F82" w:rsidRPr="008909E5" w:rsidRDefault="00C55F82" w:rsidP="008909E5">
      <w:pPr>
        <w:pStyle w:val="ae"/>
        <w:spacing w:before="0" w:beforeAutospacing="0" w:after="0" w:afterAutospacing="0"/>
        <w:ind w:firstLine="709"/>
        <w:jc w:val="both"/>
        <w:rPr>
          <w:sz w:val="26"/>
          <w:szCs w:val="26"/>
        </w:rPr>
      </w:pPr>
      <w:r w:rsidRPr="008909E5">
        <w:rPr>
          <w:sz w:val="26"/>
          <w:szCs w:val="26"/>
        </w:rPr>
        <w:t>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w:t>
      </w:r>
      <w:proofErr w:type="gramStart"/>
      <w:r w:rsidRPr="008909E5">
        <w:rPr>
          <w:sz w:val="26"/>
          <w:szCs w:val="26"/>
        </w:rPr>
        <w:t xml:space="preserve"> А</w:t>
      </w:r>
      <w:proofErr w:type="gramEnd"/>
      <w:r w:rsidRPr="008909E5">
        <w:rPr>
          <w:sz w:val="26"/>
          <w:szCs w:val="26"/>
        </w:rPr>
        <w:t xml:space="preserve">, синим – показатели Б»), с тем, чтобы дать время </w:t>
      </w:r>
      <w:r w:rsidRPr="008909E5">
        <w:rPr>
          <w:sz w:val="26"/>
          <w:szCs w:val="26"/>
        </w:rPr>
        <w:lastRenderedPageBreak/>
        <w:t xml:space="preserve">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C55F82" w:rsidRPr="008909E5" w:rsidRDefault="00C55F82" w:rsidP="008909E5">
      <w:pPr>
        <w:pStyle w:val="ae"/>
        <w:spacing w:before="0" w:beforeAutospacing="0" w:after="0" w:afterAutospacing="0"/>
        <w:ind w:firstLine="709"/>
        <w:jc w:val="both"/>
        <w:rPr>
          <w:sz w:val="26"/>
          <w:szCs w:val="26"/>
        </w:rPr>
      </w:pPr>
      <w:r w:rsidRPr="008909E5">
        <w:rPr>
          <w:sz w:val="26"/>
          <w:szCs w:val="26"/>
        </w:rPr>
        <w:t xml:space="preserve">Особо тщательно необходимо отнестись к </w:t>
      </w:r>
      <w:r w:rsidRPr="008909E5">
        <w:rPr>
          <w:b/>
          <w:i/>
          <w:sz w:val="26"/>
          <w:szCs w:val="26"/>
        </w:rPr>
        <w:t>оформлению презентации</w:t>
      </w:r>
      <w:r w:rsidRPr="008909E5">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rPr>
        <w:t xml:space="preserve">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w:t>
      </w:r>
      <w:r w:rsidRPr="008909E5">
        <w:rPr>
          <w:rFonts w:ascii="Times New Roman" w:hAnsi="Times New Roman"/>
          <w:color w:val="000000"/>
          <w:sz w:val="26"/>
          <w:szCs w:val="26"/>
        </w:rPr>
        <w:t xml:space="preserve">звуковые эффекты в ходе демонстрации презентации. Наилучшими являются контрастные </w:t>
      </w:r>
      <w:r w:rsidRPr="008909E5">
        <w:rPr>
          <w:rFonts w:ascii="Times New Roman" w:hAnsi="Times New Roman"/>
          <w:sz w:val="26"/>
          <w:szCs w:val="26"/>
        </w:rPr>
        <w:t>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w:t>
      </w:r>
      <w:r w:rsidRPr="008909E5">
        <w:rPr>
          <w:rFonts w:ascii="Times New Roman" w:hAnsi="Times New Roman"/>
          <w:color w:val="000000"/>
          <w:sz w:val="26"/>
          <w:szCs w:val="26"/>
        </w:rPr>
        <w:t xml:space="preserve">Желательно, чтобы на слайдах оставались поля, не менее </w:t>
      </w:r>
      <w:smartTag w:uri="urn:schemas-microsoft-com:office:smarttags" w:element="metricconverter">
        <w:smartTagPr>
          <w:attr w:name="ProductID" w:val="1 см"/>
        </w:smartTagPr>
        <w:r w:rsidRPr="008909E5">
          <w:rPr>
            <w:rFonts w:ascii="Times New Roman" w:hAnsi="Times New Roman"/>
            <w:color w:val="000000"/>
            <w:sz w:val="26"/>
            <w:szCs w:val="26"/>
          </w:rPr>
          <w:t>1 см</w:t>
        </w:r>
      </w:smartTag>
      <w:r w:rsidRPr="008909E5">
        <w:rPr>
          <w:rFonts w:ascii="Times New Roman" w:hAnsi="Times New Roman"/>
          <w:color w:val="000000"/>
          <w:sz w:val="26"/>
          <w:szCs w:val="26"/>
        </w:rPr>
        <w:t xml:space="preserve"> с каждой стороны. </w:t>
      </w:r>
      <w:r w:rsidRPr="008909E5">
        <w:rPr>
          <w:rFonts w:ascii="Times New Roman" w:hAnsi="Times New Roman"/>
          <w:sz w:val="26"/>
          <w:szCs w:val="26"/>
        </w:rPr>
        <w:t>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rPr>
        <w:t xml:space="preserve">Диаграммы готовятся с использованием мастера диаграмм табличного процессора </w:t>
      </w:r>
      <w:r w:rsidRPr="008909E5">
        <w:rPr>
          <w:rFonts w:ascii="Times New Roman" w:hAnsi="Times New Roman"/>
          <w:sz w:val="26"/>
          <w:szCs w:val="26"/>
          <w:lang w:val="en-US"/>
        </w:rPr>
        <w:t>MSExcel</w:t>
      </w:r>
      <w:r w:rsidRPr="008909E5">
        <w:rPr>
          <w:rFonts w:ascii="Times New Roman" w:hAnsi="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8909E5">
        <w:rPr>
          <w:rFonts w:ascii="Times New Roman" w:hAnsi="Times New Roman"/>
          <w:sz w:val="26"/>
          <w:szCs w:val="26"/>
          <w:lang w:val="en-US"/>
        </w:rPr>
        <w:t>MSOffice</w:t>
      </w:r>
      <w:r w:rsidRPr="008909E5">
        <w:rPr>
          <w:rFonts w:ascii="Times New Roman" w:hAnsi="Times New Roman"/>
          <w:sz w:val="26"/>
          <w:szCs w:val="26"/>
        </w:rPr>
        <w:t xml:space="preserve">.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w:t>
      </w:r>
      <w:r w:rsidRPr="008909E5">
        <w:rPr>
          <w:rFonts w:ascii="Times New Roman" w:hAnsi="Times New Roman"/>
          <w:color w:val="000000"/>
          <w:sz w:val="26"/>
          <w:szCs w:val="26"/>
        </w:rPr>
        <w:t>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C55F82" w:rsidRPr="008909E5" w:rsidRDefault="00C55F82" w:rsidP="008909E5">
      <w:pPr>
        <w:spacing w:after="0" w:line="240" w:lineRule="auto"/>
        <w:ind w:firstLine="709"/>
        <w:jc w:val="both"/>
        <w:rPr>
          <w:rFonts w:ascii="Times New Roman" w:hAnsi="Times New Roman"/>
          <w:sz w:val="26"/>
          <w:szCs w:val="26"/>
        </w:rPr>
      </w:pPr>
      <w:r w:rsidRPr="008909E5">
        <w:rPr>
          <w:rFonts w:ascii="Times New Roman" w:hAnsi="Times New Roman"/>
          <w:sz w:val="26"/>
          <w:szCs w:val="26"/>
        </w:rPr>
        <w:t xml:space="preserve">Табличная информация вставляется в материалы как таблица текстового процессора </w:t>
      </w:r>
      <w:r w:rsidRPr="008909E5">
        <w:rPr>
          <w:rFonts w:ascii="Times New Roman" w:hAnsi="Times New Roman"/>
          <w:sz w:val="26"/>
          <w:szCs w:val="26"/>
          <w:lang w:val="en-US"/>
        </w:rPr>
        <w:t>MSWord</w:t>
      </w:r>
      <w:r w:rsidRPr="008909E5">
        <w:rPr>
          <w:rFonts w:ascii="Times New Roman" w:hAnsi="Times New Roman"/>
          <w:sz w:val="26"/>
          <w:szCs w:val="26"/>
        </w:rPr>
        <w:t xml:space="preserve"> или табличного процессора </w:t>
      </w:r>
      <w:r w:rsidRPr="008909E5">
        <w:rPr>
          <w:rFonts w:ascii="Times New Roman" w:hAnsi="Times New Roman"/>
          <w:sz w:val="26"/>
          <w:szCs w:val="26"/>
          <w:lang w:val="en-US"/>
        </w:rPr>
        <w:t>MSExcel</w:t>
      </w:r>
      <w:r w:rsidRPr="008909E5">
        <w:rPr>
          <w:rFonts w:ascii="Times New Roman" w:hAnsi="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8909E5">
          <w:rPr>
            <w:rFonts w:ascii="Times New Roman" w:hAnsi="Times New Roman"/>
            <w:sz w:val="26"/>
            <w:szCs w:val="26"/>
          </w:rPr>
          <w:t xml:space="preserve">18 </w:t>
        </w:r>
        <w:r w:rsidRPr="008909E5">
          <w:rPr>
            <w:rFonts w:ascii="Times New Roman" w:hAnsi="Times New Roman"/>
            <w:sz w:val="26"/>
            <w:szCs w:val="26"/>
            <w:lang w:val="en-US"/>
          </w:rPr>
          <w:t>pt</w:t>
        </w:r>
      </w:smartTag>
      <w:r w:rsidRPr="008909E5">
        <w:rPr>
          <w:rFonts w:ascii="Times New Roman" w:hAnsi="Times New Roman"/>
          <w:sz w:val="26"/>
          <w:szCs w:val="26"/>
        </w:rPr>
        <w:t>. Таблицы и диаграммы размещаются на светлом или белом фоне.</w:t>
      </w:r>
    </w:p>
    <w:p w:rsidR="00C55F82" w:rsidRPr="008909E5" w:rsidRDefault="00C55F82" w:rsidP="008909E5">
      <w:pPr>
        <w:pStyle w:val="ae"/>
        <w:spacing w:before="0" w:beforeAutospacing="0" w:after="0" w:afterAutospacing="0"/>
        <w:ind w:firstLine="709"/>
        <w:jc w:val="both"/>
        <w:rPr>
          <w:color w:val="000000"/>
          <w:sz w:val="26"/>
          <w:szCs w:val="26"/>
        </w:rPr>
      </w:pPr>
      <w:r w:rsidRPr="008909E5">
        <w:rPr>
          <w:sz w:val="26"/>
          <w:szCs w:val="26"/>
        </w:rPr>
        <w:lastRenderedPageBreak/>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C55F82" w:rsidRPr="008909E5" w:rsidRDefault="00C55F82" w:rsidP="008909E5">
      <w:pPr>
        <w:pStyle w:val="ae"/>
        <w:spacing w:before="0" w:beforeAutospacing="0" w:after="0" w:afterAutospacing="0"/>
        <w:ind w:firstLine="709"/>
        <w:jc w:val="both"/>
        <w:rPr>
          <w:color w:val="000000"/>
          <w:sz w:val="26"/>
          <w:szCs w:val="26"/>
        </w:rPr>
      </w:pPr>
      <w:r w:rsidRPr="008909E5">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C55F82" w:rsidRPr="008909E5" w:rsidRDefault="00C55F82" w:rsidP="008909E5">
      <w:pPr>
        <w:pStyle w:val="ae"/>
        <w:spacing w:before="0" w:beforeAutospacing="0" w:after="0" w:afterAutospacing="0"/>
        <w:ind w:firstLine="709"/>
        <w:jc w:val="both"/>
        <w:rPr>
          <w:color w:val="000000"/>
          <w:sz w:val="26"/>
          <w:szCs w:val="26"/>
        </w:rPr>
      </w:pPr>
      <w:r w:rsidRPr="008909E5">
        <w:rPr>
          <w:color w:val="000000"/>
          <w:sz w:val="26"/>
          <w:szCs w:val="26"/>
        </w:rPr>
        <w:t>Для показа файл презентации необходимо сохранить в формате «Демонстрация PowerP</w:t>
      </w:r>
      <w:proofErr w:type="gramStart"/>
      <w:r w:rsidRPr="008909E5">
        <w:rPr>
          <w:color w:val="000000"/>
          <w:sz w:val="26"/>
          <w:szCs w:val="26"/>
        </w:rPr>
        <w:t>о</w:t>
      </w:r>
      <w:proofErr w:type="gramEnd"/>
      <w:r w:rsidRPr="008909E5">
        <w:rPr>
          <w:color w:val="000000"/>
          <w:sz w:val="26"/>
          <w:szCs w:val="26"/>
        </w:rPr>
        <w:t>int» (Файл — Сохранить как — Тип файла — Демонстрация PowerPоint). В этом случае презентация автоматически открывается в режиме полноэкранного показа (slideshow) и слушатели избавлены как от вида рабочего окна программы PowerPoint, так и от потерь времени в начале показа презентации.</w:t>
      </w:r>
    </w:p>
    <w:p w:rsidR="00C55F82" w:rsidRPr="008909E5" w:rsidRDefault="00C55F82" w:rsidP="008909E5">
      <w:pPr>
        <w:pStyle w:val="ae"/>
        <w:spacing w:before="0" w:beforeAutospacing="0" w:after="0" w:afterAutospacing="0"/>
        <w:ind w:firstLine="709"/>
        <w:jc w:val="both"/>
        <w:rPr>
          <w:snapToGrid w:val="0"/>
          <w:sz w:val="26"/>
          <w:szCs w:val="26"/>
        </w:rPr>
      </w:pPr>
      <w:r w:rsidRPr="008909E5">
        <w:rPr>
          <w:snapToGrid w:val="0"/>
          <w:sz w:val="26"/>
          <w:szCs w:val="26"/>
        </w:rPr>
        <w:t>После подготовки презентации полезно проконтролировать себя вопросами:</w:t>
      </w:r>
    </w:p>
    <w:p w:rsidR="00C55F82" w:rsidRPr="008909E5" w:rsidRDefault="00C55F82" w:rsidP="008909E5">
      <w:pPr>
        <w:numPr>
          <w:ilvl w:val="0"/>
          <w:numId w:val="10"/>
        </w:numPr>
        <w:tabs>
          <w:tab w:val="clear" w:pos="720"/>
          <w:tab w:val="num" w:pos="338"/>
        </w:tabs>
        <w:spacing w:after="0" w:line="240" w:lineRule="auto"/>
        <w:ind w:left="0" w:firstLine="709"/>
        <w:jc w:val="both"/>
        <w:rPr>
          <w:rFonts w:ascii="Times New Roman" w:hAnsi="Times New Roman"/>
          <w:sz w:val="26"/>
          <w:szCs w:val="26"/>
        </w:rPr>
      </w:pPr>
      <w:r w:rsidRPr="008909E5">
        <w:rPr>
          <w:rFonts w:ascii="Times New Roman" w:hAnsi="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C55F82" w:rsidRPr="008909E5" w:rsidRDefault="00C55F82" w:rsidP="008909E5">
      <w:pPr>
        <w:numPr>
          <w:ilvl w:val="0"/>
          <w:numId w:val="10"/>
        </w:numPr>
        <w:spacing w:after="0" w:line="240" w:lineRule="auto"/>
        <w:ind w:left="0" w:firstLine="709"/>
        <w:jc w:val="both"/>
        <w:rPr>
          <w:rFonts w:ascii="Times New Roman" w:hAnsi="Times New Roman"/>
          <w:sz w:val="26"/>
          <w:szCs w:val="26"/>
        </w:rPr>
      </w:pPr>
      <w:r w:rsidRPr="008909E5">
        <w:rPr>
          <w:rFonts w:ascii="Times New Roman" w:hAnsi="Times New Roman"/>
          <w:sz w:val="26"/>
          <w:szCs w:val="26"/>
        </w:rPr>
        <w:t>к каким особенностям объекта презентации удалось привлечь внимание аудитории?</w:t>
      </w:r>
    </w:p>
    <w:p w:rsidR="00C55F82" w:rsidRPr="008909E5" w:rsidRDefault="00C55F82" w:rsidP="008909E5">
      <w:pPr>
        <w:numPr>
          <w:ilvl w:val="0"/>
          <w:numId w:val="10"/>
        </w:numPr>
        <w:spacing w:after="0" w:line="240" w:lineRule="auto"/>
        <w:ind w:left="0" w:firstLine="709"/>
        <w:jc w:val="both"/>
        <w:rPr>
          <w:rFonts w:ascii="Times New Roman" w:hAnsi="Times New Roman"/>
          <w:sz w:val="26"/>
          <w:szCs w:val="26"/>
        </w:rPr>
      </w:pPr>
      <w:r w:rsidRPr="008909E5">
        <w:rPr>
          <w:rFonts w:ascii="Times New Roman" w:hAnsi="Times New Roman"/>
          <w:sz w:val="26"/>
          <w:szCs w:val="26"/>
        </w:rPr>
        <w:t xml:space="preserve">не отвлекает ли созданная презентация от устного выступления? </w:t>
      </w:r>
    </w:p>
    <w:p w:rsidR="00C55F82" w:rsidRPr="008909E5" w:rsidRDefault="00C55F82" w:rsidP="008909E5">
      <w:pPr>
        <w:snapToGrid w:val="0"/>
        <w:spacing w:after="0" w:line="240" w:lineRule="auto"/>
        <w:ind w:firstLine="709"/>
        <w:jc w:val="both"/>
        <w:rPr>
          <w:rFonts w:ascii="Times New Roman" w:hAnsi="Times New Roman"/>
          <w:sz w:val="26"/>
          <w:szCs w:val="26"/>
        </w:rPr>
      </w:pPr>
      <w:r w:rsidRPr="008909E5">
        <w:rPr>
          <w:rFonts w:ascii="Times New Roman" w:hAnsi="Times New Roman"/>
          <w:sz w:val="26"/>
          <w:szCs w:val="26"/>
        </w:rPr>
        <w:t>После подготовки презентации необходима репетиция выступления.</w:t>
      </w:r>
    </w:p>
    <w:p w:rsidR="00C55F82" w:rsidRPr="008909E5" w:rsidRDefault="00C55F82" w:rsidP="008909E5">
      <w:pPr>
        <w:pStyle w:val="ac"/>
        <w:jc w:val="both"/>
        <w:rPr>
          <w:rFonts w:ascii="Times New Roman" w:hAnsi="Times New Roman"/>
          <w:b/>
          <w:sz w:val="26"/>
          <w:szCs w:val="26"/>
        </w:rPr>
      </w:pPr>
    </w:p>
    <w:p w:rsidR="0032377A" w:rsidRDefault="0032377A">
      <w:pPr>
        <w:rPr>
          <w:rFonts w:ascii="Times New Roman" w:hAnsi="Times New Roman" w:cs="Times New Roman"/>
          <w:b/>
          <w:sz w:val="26"/>
          <w:szCs w:val="26"/>
        </w:rPr>
      </w:pPr>
      <w:r>
        <w:rPr>
          <w:rFonts w:ascii="Times New Roman" w:hAnsi="Times New Roman" w:cs="Times New Roman"/>
          <w:b/>
          <w:sz w:val="26"/>
          <w:szCs w:val="26"/>
        </w:rPr>
        <w:br w:type="page"/>
      </w:r>
    </w:p>
    <w:p w:rsidR="00C55F82" w:rsidRPr="0032377A" w:rsidRDefault="0032377A" w:rsidP="0032377A">
      <w:pPr>
        <w:ind w:left="425"/>
        <w:jc w:val="center"/>
        <w:rPr>
          <w:rFonts w:ascii="Times New Roman" w:hAnsi="Times New Roman" w:cs="Times New Roman"/>
          <w:bCs/>
          <w:sz w:val="26"/>
          <w:szCs w:val="26"/>
        </w:rPr>
      </w:pPr>
      <w:r w:rsidRPr="0032377A">
        <w:rPr>
          <w:rFonts w:ascii="Times New Roman" w:hAnsi="Times New Roman" w:cs="Times New Roman"/>
          <w:b/>
          <w:sz w:val="26"/>
          <w:szCs w:val="26"/>
        </w:rPr>
        <w:lastRenderedPageBreak/>
        <w:t xml:space="preserve">4. </w:t>
      </w:r>
      <w:r w:rsidR="00C55F82" w:rsidRPr="0032377A">
        <w:rPr>
          <w:rFonts w:ascii="Times New Roman" w:hAnsi="Times New Roman" w:cs="Times New Roman"/>
          <w:b/>
          <w:sz w:val="26"/>
          <w:szCs w:val="26"/>
        </w:rPr>
        <w:t xml:space="preserve">Критерии оценивания выполненных заданий </w:t>
      </w:r>
    </w:p>
    <w:p w:rsidR="00C55F82" w:rsidRPr="008909E5" w:rsidRDefault="00C55F82" w:rsidP="008909E5">
      <w:pPr>
        <w:pStyle w:val="a4"/>
        <w:ind w:left="782" w:firstLine="0"/>
        <w:rPr>
          <w:bCs/>
          <w:sz w:val="26"/>
          <w:szCs w:val="26"/>
        </w:rPr>
      </w:pPr>
      <w:r w:rsidRPr="008909E5">
        <w:rPr>
          <w:b/>
          <w:sz w:val="26"/>
          <w:szCs w:val="26"/>
        </w:rPr>
        <w:br/>
      </w:r>
      <w:r w:rsidR="0032377A">
        <w:rPr>
          <w:bCs/>
          <w:sz w:val="26"/>
          <w:szCs w:val="26"/>
        </w:rPr>
        <w:t>4</w:t>
      </w:r>
      <w:r w:rsidRPr="008909E5">
        <w:rPr>
          <w:bCs/>
          <w:sz w:val="26"/>
          <w:szCs w:val="26"/>
        </w:rPr>
        <w:t>.1.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993"/>
        <w:gridCol w:w="2680"/>
        <w:gridCol w:w="2710"/>
        <w:gridCol w:w="2329"/>
      </w:tblGrid>
      <w:tr w:rsidR="00C55F82" w:rsidRPr="008909E5" w:rsidTr="009F4249">
        <w:trPr>
          <w:trHeight w:val="720"/>
        </w:trPr>
        <w:tc>
          <w:tcPr>
            <w:tcW w:w="1911" w:type="dxa"/>
            <w:vMerge w:val="restart"/>
          </w:tcPr>
          <w:p w:rsidR="00C55F82" w:rsidRPr="008909E5" w:rsidRDefault="00C55F82" w:rsidP="008909E5">
            <w:pPr>
              <w:spacing w:after="0" w:line="240" w:lineRule="auto"/>
              <w:jc w:val="center"/>
              <w:rPr>
                <w:rFonts w:ascii="Times New Roman" w:hAnsi="Times New Roman"/>
                <w:b/>
                <w:bCs/>
                <w:sz w:val="26"/>
                <w:szCs w:val="26"/>
              </w:rPr>
            </w:pPr>
            <w:r w:rsidRPr="008909E5">
              <w:rPr>
                <w:rFonts w:ascii="Times New Roman" w:hAnsi="Times New Roman"/>
                <w:b/>
                <w:bCs/>
                <w:sz w:val="26"/>
                <w:szCs w:val="26"/>
              </w:rPr>
              <w:t>Критерии оценки</w:t>
            </w:r>
          </w:p>
        </w:tc>
        <w:tc>
          <w:tcPr>
            <w:tcW w:w="2789" w:type="dxa"/>
            <w:tcBorders>
              <w:bottom w:val="single" w:sz="4" w:space="0" w:color="auto"/>
            </w:tcBorders>
          </w:tcPr>
          <w:p w:rsidR="00C55F82" w:rsidRPr="008909E5" w:rsidRDefault="00C55F82" w:rsidP="008909E5">
            <w:pPr>
              <w:spacing w:after="0" w:line="240" w:lineRule="auto"/>
              <w:jc w:val="center"/>
              <w:rPr>
                <w:rFonts w:ascii="Times New Roman" w:hAnsi="Times New Roman"/>
                <w:b/>
                <w:bCs/>
                <w:sz w:val="26"/>
                <w:szCs w:val="26"/>
              </w:rPr>
            </w:pPr>
            <w:r w:rsidRPr="008909E5">
              <w:rPr>
                <w:rFonts w:ascii="Times New Roman" w:hAnsi="Times New Roman"/>
                <w:b/>
                <w:bCs/>
                <w:sz w:val="26"/>
                <w:szCs w:val="26"/>
              </w:rPr>
              <w:t>Работа выполнена</w:t>
            </w:r>
          </w:p>
          <w:p w:rsidR="00C55F82" w:rsidRPr="008909E5" w:rsidRDefault="00C55F82" w:rsidP="008909E5">
            <w:pPr>
              <w:spacing w:after="0" w:line="240" w:lineRule="auto"/>
              <w:jc w:val="center"/>
              <w:rPr>
                <w:rFonts w:ascii="Times New Roman" w:hAnsi="Times New Roman"/>
                <w:b/>
                <w:bCs/>
                <w:sz w:val="26"/>
                <w:szCs w:val="26"/>
              </w:rPr>
            </w:pPr>
          </w:p>
        </w:tc>
        <w:tc>
          <w:tcPr>
            <w:tcW w:w="2792" w:type="dxa"/>
            <w:tcBorders>
              <w:bottom w:val="single" w:sz="4" w:space="0" w:color="auto"/>
            </w:tcBorders>
          </w:tcPr>
          <w:p w:rsidR="00C55F82" w:rsidRPr="008909E5" w:rsidRDefault="00C55F82" w:rsidP="008909E5">
            <w:pPr>
              <w:spacing w:after="0" w:line="240" w:lineRule="auto"/>
              <w:jc w:val="center"/>
              <w:rPr>
                <w:rFonts w:ascii="Times New Roman" w:hAnsi="Times New Roman"/>
                <w:b/>
                <w:bCs/>
                <w:sz w:val="26"/>
                <w:szCs w:val="26"/>
              </w:rPr>
            </w:pPr>
            <w:r w:rsidRPr="008909E5">
              <w:rPr>
                <w:rFonts w:ascii="Times New Roman" w:hAnsi="Times New Roman"/>
                <w:b/>
                <w:bCs/>
                <w:sz w:val="26"/>
                <w:szCs w:val="26"/>
              </w:rPr>
              <w:t xml:space="preserve">Работа выполнена </w:t>
            </w:r>
            <w:r w:rsidRPr="008909E5">
              <w:rPr>
                <w:rFonts w:ascii="Times New Roman" w:hAnsi="Times New Roman"/>
                <w:b/>
                <w:bCs/>
                <w:sz w:val="26"/>
                <w:szCs w:val="26"/>
              </w:rPr>
              <w:br/>
              <w:t>не полностью</w:t>
            </w:r>
          </w:p>
        </w:tc>
        <w:tc>
          <w:tcPr>
            <w:tcW w:w="2220" w:type="dxa"/>
            <w:tcBorders>
              <w:bottom w:val="single" w:sz="4" w:space="0" w:color="auto"/>
            </w:tcBorders>
          </w:tcPr>
          <w:p w:rsidR="00C55F82" w:rsidRPr="008909E5" w:rsidRDefault="00C55F82" w:rsidP="008909E5">
            <w:pPr>
              <w:spacing w:after="0" w:line="240" w:lineRule="auto"/>
              <w:jc w:val="center"/>
              <w:rPr>
                <w:rFonts w:ascii="Times New Roman" w:hAnsi="Times New Roman"/>
                <w:b/>
                <w:bCs/>
                <w:sz w:val="26"/>
                <w:szCs w:val="26"/>
              </w:rPr>
            </w:pPr>
            <w:r w:rsidRPr="008909E5">
              <w:rPr>
                <w:rFonts w:ascii="Times New Roman" w:hAnsi="Times New Roman"/>
                <w:b/>
                <w:bCs/>
                <w:sz w:val="26"/>
                <w:szCs w:val="26"/>
              </w:rPr>
              <w:t xml:space="preserve">Работа </w:t>
            </w:r>
            <w:r w:rsidRPr="008909E5">
              <w:rPr>
                <w:rFonts w:ascii="Times New Roman" w:hAnsi="Times New Roman"/>
                <w:b/>
                <w:bCs/>
                <w:sz w:val="26"/>
                <w:szCs w:val="26"/>
              </w:rPr>
              <w:br/>
              <w:t>не выполнена</w:t>
            </w:r>
          </w:p>
        </w:tc>
      </w:tr>
      <w:tr w:rsidR="00C55F82" w:rsidRPr="008909E5" w:rsidTr="009F4249">
        <w:trPr>
          <w:trHeight w:val="600"/>
        </w:trPr>
        <w:tc>
          <w:tcPr>
            <w:tcW w:w="1911" w:type="dxa"/>
            <w:vMerge/>
          </w:tcPr>
          <w:p w:rsidR="00C55F82" w:rsidRPr="008909E5" w:rsidRDefault="00C55F82" w:rsidP="008909E5">
            <w:pPr>
              <w:spacing w:after="0" w:line="240" w:lineRule="auto"/>
              <w:jc w:val="center"/>
              <w:rPr>
                <w:rFonts w:ascii="Times New Roman" w:hAnsi="Times New Roman"/>
                <w:b/>
                <w:bCs/>
                <w:sz w:val="26"/>
                <w:szCs w:val="26"/>
              </w:rPr>
            </w:pPr>
          </w:p>
        </w:tc>
        <w:tc>
          <w:tcPr>
            <w:tcW w:w="2789" w:type="dxa"/>
            <w:tcBorders>
              <w:top w:val="single" w:sz="4" w:space="0" w:color="auto"/>
            </w:tcBorders>
          </w:tcPr>
          <w:p w:rsidR="00C55F82" w:rsidRPr="008909E5" w:rsidRDefault="00C55F82" w:rsidP="008909E5">
            <w:pPr>
              <w:spacing w:after="0" w:line="240" w:lineRule="auto"/>
              <w:jc w:val="center"/>
              <w:rPr>
                <w:rFonts w:ascii="Times New Roman" w:hAnsi="Times New Roman"/>
                <w:b/>
                <w:bCs/>
                <w:sz w:val="26"/>
                <w:szCs w:val="26"/>
              </w:rPr>
            </w:pPr>
            <w:r w:rsidRPr="008909E5">
              <w:rPr>
                <w:rFonts w:ascii="Times New Roman" w:hAnsi="Times New Roman"/>
                <w:b/>
                <w:bCs/>
                <w:sz w:val="26"/>
                <w:szCs w:val="26"/>
              </w:rPr>
              <w:t>Оценка «5»</w:t>
            </w:r>
          </w:p>
        </w:tc>
        <w:tc>
          <w:tcPr>
            <w:tcW w:w="2792" w:type="dxa"/>
            <w:tcBorders>
              <w:top w:val="single" w:sz="4" w:space="0" w:color="auto"/>
            </w:tcBorders>
          </w:tcPr>
          <w:p w:rsidR="00C55F82" w:rsidRPr="008909E5" w:rsidRDefault="00C55F82" w:rsidP="008909E5">
            <w:pPr>
              <w:spacing w:after="0" w:line="240" w:lineRule="auto"/>
              <w:jc w:val="center"/>
              <w:rPr>
                <w:rFonts w:ascii="Times New Roman" w:hAnsi="Times New Roman"/>
                <w:b/>
                <w:bCs/>
                <w:sz w:val="26"/>
                <w:szCs w:val="26"/>
              </w:rPr>
            </w:pPr>
            <w:r w:rsidRPr="008909E5">
              <w:rPr>
                <w:rFonts w:ascii="Times New Roman" w:hAnsi="Times New Roman"/>
                <w:b/>
                <w:bCs/>
                <w:sz w:val="26"/>
                <w:szCs w:val="26"/>
              </w:rPr>
              <w:t>Оценка «3-4»</w:t>
            </w:r>
          </w:p>
        </w:tc>
        <w:tc>
          <w:tcPr>
            <w:tcW w:w="2220" w:type="dxa"/>
            <w:tcBorders>
              <w:top w:val="single" w:sz="4" w:space="0" w:color="auto"/>
            </w:tcBorders>
          </w:tcPr>
          <w:p w:rsidR="00C55F82" w:rsidRPr="008909E5" w:rsidRDefault="00C55F82" w:rsidP="008909E5">
            <w:pPr>
              <w:spacing w:after="0" w:line="240" w:lineRule="auto"/>
              <w:jc w:val="center"/>
              <w:rPr>
                <w:rFonts w:ascii="Times New Roman" w:hAnsi="Times New Roman"/>
                <w:b/>
                <w:bCs/>
                <w:sz w:val="26"/>
                <w:szCs w:val="26"/>
              </w:rPr>
            </w:pPr>
            <w:r w:rsidRPr="008909E5">
              <w:rPr>
                <w:rFonts w:ascii="Times New Roman" w:hAnsi="Times New Roman"/>
                <w:b/>
                <w:bCs/>
                <w:sz w:val="26"/>
                <w:szCs w:val="26"/>
              </w:rPr>
              <w:t>Оценка «2»</w:t>
            </w:r>
          </w:p>
        </w:tc>
      </w:tr>
      <w:tr w:rsidR="00C55F82" w:rsidRPr="008909E5" w:rsidTr="009F4249">
        <w:tc>
          <w:tcPr>
            <w:tcW w:w="1911" w:type="dxa"/>
          </w:tcPr>
          <w:p w:rsidR="00C55F82" w:rsidRPr="008909E5" w:rsidRDefault="00C55F82" w:rsidP="008909E5">
            <w:pPr>
              <w:spacing w:after="0" w:line="240" w:lineRule="auto"/>
              <w:rPr>
                <w:rFonts w:ascii="Times New Roman" w:hAnsi="Times New Roman"/>
                <w:sz w:val="26"/>
                <w:szCs w:val="26"/>
              </w:rPr>
            </w:pPr>
            <w:r w:rsidRPr="008909E5">
              <w:rPr>
                <w:rFonts w:ascii="Times New Roman" w:hAnsi="Times New Roman"/>
                <w:sz w:val="26"/>
                <w:szCs w:val="26"/>
              </w:rPr>
              <w:t>Соответствие представленной информации заданной теме</w:t>
            </w:r>
          </w:p>
        </w:tc>
        <w:tc>
          <w:tcPr>
            <w:tcW w:w="2789" w:type="dxa"/>
          </w:tcPr>
          <w:p w:rsidR="00C55F82" w:rsidRPr="008909E5" w:rsidRDefault="00C55F82" w:rsidP="008909E5">
            <w:pPr>
              <w:spacing w:after="0" w:line="240" w:lineRule="auto"/>
              <w:ind w:left="103"/>
              <w:rPr>
                <w:rFonts w:ascii="Times New Roman" w:hAnsi="Times New Roman"/>
                <w:color w:val="000000"/>
                <w:sz w:val="26"/>
                <w:szCs w:val="26"/>
              </w:rPr>
            </w:pPr>
            <w:r w:rsidRPr="008909E5">
              <w:rPr>
                <w:rFonts w:ascii="Times New Roman" w:hAnsi="Times New Roman"/>
                <w:sz w:val="26"/>
                <w:szCs w:val="26"/>
              </w:rPr>
              <w:t xml:space="preserve">Содержание сообщения полностью соответствует заданной теме, </w:t>
            </w:r>
            <w:r w:rsidRPr="008909E5">
              <w:rPr>
                <w:rFonts w:ascii="Times New Roman" w:hAnsi="Times New Roman"/>
                <w:sz w:val="26"/>
                <w:szCs w:val="26"/>
              </w:rPr>
              <w:br/>
              <w:t>тема раскрыта полностью</w:t>
            </w:r>
          </w:p>
        </w:tc>
        <w:tc>
          <w:tcPr>
            <w:tcW w:w="2792" w:type="dxa"/>
          </w:tcPr>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8909E5">
              <w:rPr>
                <w:rFonts w:ascii="Times New Roman" w:hAnsi="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proofErr w:type="gramStart"/>
            <w:r w:rsidRPr="008909E5">
              <w:rPr>
                <w:rFonts w:ascii="Times New Roman" w:hAnsi="Times New Roman"/>
                <w:sz w:val="26"/>
                <w:szCs w:val="26"/>
              </w:rPr>
              <w:t>Обучающийся</w:t>
            </w:r>
            <w:proofErr w:type="gramEnd"/>
            <w:r w:rsidRPr="008909E5">
              <w:rPr>
                <w:rFonts w:ascii="Times New Roman" w:hAnsi="Times New Roman"/>
                <w:sz w:val="26"/>
                <w:szCs w:val="26"/>
              </w:rPr>
              <w:t xml:space="preserve"> работу не выполнил вовсе.</w:t>
            </w:r>
          </w:p>
          <w:p w:rsidR="00C55F82" w:rsidRPr="008909E5" w:rsidRDefault="00C55F82" w:rsidP="008909E5">
            <w:pPr>
              <w:widowControl w:val="0"/>
              <w:autoSpaceDE w:val="0"/>
              <w:autoSpaceDN w:val="0"/>
              <w:adjustRightInd w:val="0"/>
              <w:spacing w:after="0" w:line="240" w:lineRule="auto"/>
              <w:rPr>
                <w:rFonts w:ascii="Times New Roman" w:hAnsi="Times New Roman"/>
                <w:sz w:val="26"/>
                <w:szCs w:val="26"/>
              </w:rPr>
            </w:pPr>
          </w:p>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8909E5">
              <w:rPr>
                <w:rFonts w:ascii="Times New Roman" w:hAnsi="Times New Roman"/>
                <w:sz w:val="26"/>
                <w:szCs w:val="26"/>
              </w:rPr>
              <w:t>Содержание ячеек таблицы  не соответствует заданной теме.</w:t>
            </w:r>
          </w:p>
          <w:p w:rsidR="00C55F82" w:rsidRPr="008909E5" w:rsidRDefault="00C55F82" w:rsidP="008909E5">
            <w:pPr>
              <w:widowControl w:val="0"/>
              <w:autoSpaceDE w:val="0"/>
              <w:autoSpaceDN w:val="0"/>
              <w:adjustRightInd w:val="0"/>
              <w:spacing w:after="0" w:line="240" w:lineRule="auto"/>
              <w:rPr>
                <w:rFonts w:ascii="Times New Roman" w:hAnsi="Times New Roman"/>
                <w:sz w:val="26"/>
                <w:szCs w:val="26"/>
              </w:rPr>
            </w:pPr>
          </w:p>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8909E5">
              <w:rPr>
                <w:rFonts w:ascii="Times New Roman" w:hAnsi="Times New Roman"/>
                <w:sz w:val="26"/>
                <w:szCs w:val="26"/>
              </w:rPr>
              <w:t>Имеются незаполненные ячейки или серьезные множественные ошибки.</w:t>
            </w:r>
          </w:p>
          <w:p w:rsidR="00C55F82" w:rsidRPr="008909E5" w:rsidRDefault="00C55F82" w:rsidP="008909E5">
            <w:pPr>
              <w:pStyle w:val="a4"/>
              <w:rPr>
                <w:sz w:val="26"/>
                <w:szCs w:val="26"/>
              </w:rPr>
            </w:pPr>
          </w:p>
          <w:p w:rsidR="00C55F82" w:rsidRPr="008909E5" w:rsidRDefault="00C55F82" w:rsidP="008909E5">
            <w:pPr>
              <w:widowControl w:val="0"/>
              <w:autoSpaceDE w:val="0"/>
              <w:autoSpaceDN w:val="0"/>
              <w:adjustRightInd w:val="0"/>
              <w:spacing w:after="0" w:line="240" w:lineRule="auto"/>
              <w:rPr>
                <w:rFonts w:ascii="Times New Roman" w:hAnsi="Times New Roman"/>
                <w:sz w:val="26"/>
                <w:szCs w:val="26"/>
              </w:rPr>
            </w:pPr>
          </w:p>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b/>
                <w:bCs/>
                <w:sz w:val="26"/>
                <w:szCs w:val="26"/>
              </w:rPr>
            </w:pPr>
            <w:r w:rsidRPr="008909E5">
              <w:rPr>
                <w:rFonts w:ascii="Times New Roman" w:hAnsi="Times New Roman"/>
                <w:sz w:val="26"/>
                <w:szCs w:val="26"/>
              </w:rPr>
              <w:t xml:space="preserve">Отчет выполнен и оформлен небрежно, </w:t>
            </w:r>
            <w:r w:rsidRPr="008909E5">
              <w:rPr>
                <w:rFonts w:ascii="Times New Roman" w:hAnsi="Times New Roman"/>
                <w:sz w:val="26"/>
                <w:szCs w:val="26"/>
              </w:rPr>
              <w:br/>
              <w:t>без соблюдения установленных требований.</w:t>
            </w:r>
          </w:p>
        </w:tc>
      </w:tr>
      <w:tr w:rsidR="00C55F82" w:rsidRPr="008909E5" w:rsidTr="009F4249">
        <w:trPr>
          <w:trHeight w:val="1441"/>
        </w:trPr>
        <w:tc>
          <w:tcPr>
            <w:tcW w:w="1911" w:type="dxa"/>
          </w:tcPr>
          <w:p w:rsidR="00C55F82" w:rsidRPr="008909E5" w:rsidRDefault="00C55F82" w:rsidP="008909E5">
            <w:pPr>
              <w:spacing w:after="0" w:line="240" w:lineRule="auto"/>
              <w:rPr>
                <w:rFonts w:ascii="Times New Roman" w:hAnsi="Times New Roman"/>
                <w:sz w:val="26"/>
                <w:szCs w:val="26"/>
              </w:rPr>
            </w:pPr>
            <w:r w:rsidRPr="008909E5">
              <w:rPr>
                <w:rFonts w:ascii="Times New Roman" w:hAnsi="Times New Roman"/>
                <w:sz w:val="26"/>
                <w:szCs w:val="26"/>
              </w:rPr>
              <w:t>Лаконичность и четкость изложения материала в таблице</w:t>
            </w:r>
          </w:p>
        </w:tc>
        <w:tc>
          <w:tcPr>
            <w:tcW w:w="2789" w:type="dxa"/>
          </w:tcPr>
          <w:p w:rsidR="00C55F82" w:rsidRPr="008909E5" w:rsidRDefault="00C55F82" w:rsidP="008909E5">
            <w:pPr>
              <w:spacing w:after="0" w:line="240" w:lineRule="auto"/>
              <w:rPr>
                <w:rFonts w:ascii="Times New Roman" w:hAnsi="Times New Roman"/>
                <w:sz w:val="26"/>
                <w:szCs w:val="26"/>
              </w:rPr>
            </w:pPr>
            <w:r w:rsidRPr="008909E5">
              <w:rPr>
                <w:rFonts w:ascii="Times New Roman" w:hAnsi="Times New Roman"/>
                <w:sz w:val="26"/>
                <w:szCs w:val="26"/>
              </w:rPr>
              <w:t>Материал  в таблице излагается четко и лаконично, без лишнего текста и пояснений.</w:t>
            </w:r>
          </w:p>
          <w:p w:rsidR="00C55F82" w:rsidRPr="008909E5" w:rsidRDefault="00C55F82" w:rsidP="008909E5">
            <w:pPr>
              <w:spacing w:after="0" w:line="240" w:lineRule="auto"/>
              <w:rPr>
                <w:rFonts w:ascii="Times New Roman" w:hAnsi="Times New Roman"/>
                <w:color w:val="000000"/>
                <w:sz w:val="26"/>
                <w:szCs w:val="26"/>
              </w:rPr>
            </w:pPr>
          </w:p>
        </w:tc>
        <w:tc>
          <w:tcPr>
            <w:tcW w:w="2792" w:type="dxa"/>
          </w:tcPr>
          <w:p w:rsidR="00C55F82" w:rsidRPr="008909E5" w:rsidRDefault="00C55F82" w:rsidP="008909E5">
            <w:pPr>
              <w:spacing w:after="0" w:line="240" w:lineRule="auto"/>
              <w:ind w:hanging="58"/>
              <w:rPr>
                <w:rFonts w:ascii="Times New Roman" w:hAnsi="Times New Roman"/>
                <w:color w:val="000000"/>
                <w:sz w:val="26"/>
                <w:szCs w:val="26"/>
              </w:rPr>
            </w:pPr>
            <w:r w:rsidRPr="008909E5">
              <w:rPr>
                <w:rFonts w:ascii="Times New Roman" w:hAnsi="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p>
        </w:tc>
      </w:tr>
      <w:tr w:rsidR="00C55F82" w:rsidRPr="008909E5" w:rsidTr="009F4249">
        <w:tc>
          <w:tcPr>
            <w:tcW w:w="1911" w:type="dxa"/>
          </w:tcPr>
          <w:p w:rsidR="00C55F82" w:rsidRPr="008909E5" w:rsidRDefault="00C55F82" w:rsidP="008909E5">
            <w:pPr>
              <w:spacing w:after="0" w:line="240" w:lineRule="auto"/>
              <w:rPr>
                <w:rFonts w:ascii="Times New Roman" w:hAnsi="Times New Roman"/>
                <w:sz w:val="26"/>
                <w:szCs w:val="26"/>
              </w:rPr>
            </w:pPr>
            <w:r w:rsidRPr="008909E5">
              <w:rPr>
                <w:rFonts w:ascii="Times New Roman" w:hAnsi="Times New Roman"/>
                <w:sz w:val="26"/>
                <w:szCs w:val="26"/>
              </w:rPr>
              <w:t>Правильность оформления</w:t>
            </w:r>
          </w:p>
        </w:tc>
        <w:tc>
          <w:tcPr>
            <w:tcW w:w="2789" w:type="dxa"/>
          </w:tcPr>
          <w:p w:rsidR="00C55F82" w:rsidRPr="008909E5" w:rsidRDefault="00C55F82" w:rsidP="008909E5">
            <w:pPr>
              <w:spacing w:after="0" w:line="240" w:lineRule="auto"/>
              <w:rPr>
                <w:rFonts w:ascii="Times New Roman" w:hAnsi="Times New Roman"/>
                <w:sz w:val="26"/>
                <w:szCs w:val="26"/>
              </w:rPr>
            </w:pPr>
            <w:r w:rsidRPr="008909E5">
              <w:rPr>
                <w:rFonts w:ascii="Times New Roman" w:hAnsi="Times New Roman"/>
                <w:sz w:val="26"/>
                <w:szCs w:val="26"/>
              </w:rPr>
              <w:t>Оформление таблицы полностью соответствует требованиям.</w:t>
            </w:r>
          </w:p>
        </w:tc>
        <w:tc>
          <w:tcPr>
            <w:tcW w:w="2792" w:type="dxa"/>
          </w:tcPr>
          <w:p w:rsidR="00C55F82" w:rsidRPr="008909E5" w:rsidRDefault="00C55F82" w:rsidP="008909E5">
            <w:pPr>
              <w:spacing w:after="0" w:line="240" w:lineRule="auto"/>
              <w:rPr>
                <w:rFonts w:ascii="Times New Roman" w:hAnsi="Times New Roman"/>
                <w:color w:val="FF0000"/>
                <w:sz w:val="26"/>
                <w:szCs w:val="26"/>
              </w:rPr>
            </w:pPr>
            <w:r w:rsidRPr="008909E5">
              <w:rPr>
                <w:rFonts w:ascii="Times New Roman" w:hAnsi="Times New Roman"/>
                <w:sz w:val="26"/>
                <w:szCs w:val="26"/>
              </w:rPr>
              <w:t>В оформлении таблицы имеются незначительные недочеты  и небольшая небрежность.</w:t>
            </w:r>
          </w:p>
        </w:tc>
        <w:tc>
          <w:tcPr>
            <w:tcW w:w="2220" w:type="dxa"/>
            <w:vMerge/>
          </w:tcPr>
          <w:p w:rsidR="00C55F82" w:rsidRPr="008909E5" w:rsidRDefault="00C55F82" w:rsidP="008909E5">
            <w:pPr>
              <w:spacing w:after="0" w:line="240" w:lineRule="auto"/>
              <w:rPr>
                <w:rFonts w:ascii="Times New Roman" w:hAnsi="Times New Roman"/>
                <w:color w:val="FF0000"/>
                <w:sz w:val="26"/>
                <w:szCs w:val="26"/>
              </w:rPr>
            </w:pPr>
          </w:p>
        </w:tc>
      </w:tr>
    </w:tbl>
    <w:p w:rsidR="00C55F82" w:rsidRPr="008909E5" w:rsidRDefault="00C55F82" w:rsidP="008909E5">
      <w:pPr>
        <w:spacing w:after="0" w:line="240" w:lineRule="auto"/>
        <w:rPr>
          <w:rFonts w:ascii="Times New Roman" w:hAnsi="Times New Roman"/>
          <w:bCs/>
          <w:sz w:val="26"/>
          <w:szCs w:val="26"/>
        </w:rPr>
      </w:pPr>
    </w:p>
    <w:p w:rsidR="00C55F82" w:rsidRPr="008909E5" w:rsidRDefault="00C55F82" w:rsidP="008909E5">
      <w:pPr>
        <w:spacing w:after="0" w:line="240" w:lineRule="auto"/>
        <w:rPr>
          <w:rFonts w:ascii="Times New Roman" w:hAnsi="Times New Roman"/>
          <w:bCs/>
          <w:sz w:val="26"/>
          <w:szCs w:val="26"/>
        </w:rPr>
      </w:pPr>
    </w:p>
    <w:p w:rsidR="00C55F82" w:rsidRPr="008909E5" w:rsidRDefault="0032377A" w:rsidP="008909E5">
      <w:pPr>
        <w:spacing w:after="0" w:line="240" w:lineRule="auto"/>
        <w:ind w:left="1276"/>
        <w:rPr>
          <w:rFonts w:ascii="Times New Roman" w:hAnsi="Times New Roman"/>
          <w:sz w:val="26"/>
          <w:szCs w:val="26"/>
        </w:rPr>
      </w:pPr>
      <w:r>
        <w:rPr>
          <w:rFonts w:ascii="Times New Roman" w:hAnsi="Times New Roman"/>
          <w:bCs/>
          <w:sz w:val="26"/>
          <w:szCs w:val="26"/>
        </w:rPr>
        <w:t>4</w:t>
      </w:r>
      <w:r w:rsidR="00C55F82" w:rsidRPr="008909E5">
        <w:rPr>
          <w:rFonts w:ascii="Times New Roman" w:hAnsi="Times New Roman"/>
          <w:bCs/>
          <w:sz w:val="26"/>
          <w:szCs w:val="26"/>
        </w:rPr>
        <w:t>.2.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021"/>
        <w:gridCol w:w="2653"/>
        <w:gridCol w:w="2796"/>
        <w:gridCol w:w="2329"/>
      </w:tblGrid>
      <w:tr w:rsidR="00C55F82" w:rsidRPr="008909E5" w:rsidTr="009F4249">
        <w:trPr>
          <w:trHeight w:val="765"/>
        </w:trPr>
        <w:tc>
          <w:tcPr>
            <w:tcW w:w="2032" w:type="dxa"/>
            <w:vMerge w:val="restart"/>
          </w:tcPr>
          <w:p w:rsidR="00C55F82" w:rsidRPr="008909E5" w:rsidRDefault="00C55F82" w:rsidP="008909E5">
            <w:pPr>
              <w:spacing w:after="0" w:line="240" w:lineRule="auto"/>
              <w:jc w:val="center"/>
              <w:rPr>
                <w:rFonts w:ascii="Times New Roman" w:hAnsi="Times New Roman"/>
                <w:b/>
                <w:bCs/>
                <w:sz w:val="26"/>
                <w:szCs w:val="26"/>
              </w:rPr>
            </w:pPr>
            <w:r w:rsidRPr="008909E5">
              <w:rPr>
                <w:rFonts w:ascii="Times New Roman" w:hAnsi="Times New Roman"/>
                <w:b/>
                <w:bCs/>
                <w:sz w:val="26"/>
                <w:szCs w:val="26"/>
              </w:rPr>
              <w:t>Критерии оценки</w:t>
            </w:r>
          </w:p>
        </w:tc>
        <w:tc>
          <w:tcPr>
            <w:tcW w:w="2745" w:type="dxa"/>
            <w:tcBorders>
              <w:bottom w:val="single" w:sz="4" w:space="0" w:color="auto"/>
            </w:tcBorders>
          </w:tcPr>
          <w:p w:rsidR="00C55F82" w:rsidRPr="008909E5" w:rsidRDefault="00C55F82" w:rsidP="008909E5">
            <w:pPr>
              <w:spacing w:after="0" w:line="240" w:lineRule="auto"/>
              <w:jc w:val="center"/>
              <w:rPr>
                <w:rFonts w:ascii="Times New Roman" w:hAnsi="Times New Roman"/>
                <w:b/>
                <w:bCs/>
                <w:sz w:val="26"/>
                <w:szCs w:val="26"/>
              </w:rPr>
            </w:pPr>
            <w:r w:rsidRPr="008909E5">
              <w:rPr>
                <w:rFonts w:ascii="Times New Roman" w:hAnsi="Times New Roman"/>
                <w:b/>
                <w:bCs/>
                <w:sz w:val="26"/>
                <w:szCs w:val="26"/>
              </w:rPr>
              <w:t>Работа выполнена</w:t>
            </w:r>
          </w:p>
          <w:p w:rsidR="00C55F82" w:rsidRPr="008909E5" w:rsidRDefault="00C55F82" w:rsidP="008909E5">
            <w:pPr>
              <w:spacing w:after="0" w:line="240" w:lineRule="auto"/>
              <w:rPr>
                <w:rFonts w:ascii="Times New Roman" w:hAnsi="Times New Roman"/>
                <w:b/>
                <w:bCs/>
                <w:sz w:val="26"/>
                <w:szCs w:val="26"/>
              </w:rPr>
            </w:pPr>
          </w:p>
        </w:tc>
        <w:tc>
          <w:tcPr>
            <w:tcW w:w="2939" w:type="dxa"/>
            <w:tcBorders>
              <w:bottom w:val="single" w:sz="4" w:space="0" w:color="auto"/>
            </w:tcBorders>
          </w:tcPr>
          <w:p w:rsidR="00C55F82" w:rsidRPr="008909E5" w:rsidRDefault="00C55F82" w:rsidP="008909E5">
            <w:pPr>
              <w:spacing w:after="0" w:line="240" w:lineRule="auto"/>
              <w:jc w:val="center"/>
              <w:rPr>
                <w:rFonts w:ascii="Times New Roman" w:hAnsi="Times New Roman"/>
                <w:b/>
                <w:bCs/>
                <w:sz w:val="26"/>
                <w:szCs w:val="26"/>
              </w:rPr>
            </w:pPr>
            <w:r w:rsidRPr="008909E5">
              <w:rPr>
                <w:rFonts w:ascii="Times New Roman" w:hAnsi="Times New Roman"/>
                <w:b/>
                <w:bCs/>
                <w:sz w:val="26"/>
                <w:szCs w:val="26"/>
              </w:rPr>
              <w:t xml:space="preserve">Работа выполнена </w:t>
            </w:r>
            <w:r w:rsidRPr="008909E5">
              <w:rPr>
                <w:rFonts w:ascii="Times New Roman" w:hAnsi="Times New Roman"/>
                <w:b/>
                <w:bCs/>
                <w:sz w:val="26"/>
                <w:szCs w:val="26"/>
              </w:rPr>
              <w:br/>
              <w:t>не полностью</w:t>
            </w:r>
          </w:p>
        </w:tc>
        <w:tc>
          <w:tcPr>
            <w:tcW w:w="2083" w:type="dxa"/>
            <w:tcBorders>
              <w:bottom w:val="single" w:sz="4" w:space="0" w:color="auto"/>
            </w:tcBorders>
          </w:tcPr>
          <w:p w:rsidR="00C55F82" w:rsidRPr="008909E5" w:rsidRDefault="00C55F82" w:rsidP="008909E5">
            <w:pPr>
              <w:spacing w:after="0" w:line="240" w:lineRule="auto"/>
              <w:jc w:val="center"/>
              <w:rPr>
                <w:rFonts w:ascii="Times New Roman" w:hAnsi="Times New Roman"/>
                <w:b/>
                <w:bCs/>
                <w:sz w:val="26"/>
                <w:szCs w:val="26"/>
              </w:rPr>
            </w:pPr>
            <w:r w:rsidRPr="008909E5">
              <w:rPr>
                <w:rFonts w:ascii="Times New Roman" w:hAnsi="Times New Roman"/>
                <w:b/>
                <w:bCs/>
                <w:sz w:val="26"/>
                <w:szCs w:val="26"/>
              </w:rPr>
              <w:t xml:space="preserve">Работа </w:t>
            </w:r>
            <w:r w:rsidRPr="008909E5">
              <w:rPr>
                <w:rFonts w:ascii="Times New Roman" w:hAnsi="Times New Roman"/>
                <w:b/>
                <w:bCs/>
                <w:sz w:val="26"/>
                <w:szCs w:val="26"/>
              </w:rPr>
              <w:br/>
              <w:t>не выполнена</w:t>
            </w:r>
          </w:p>
        </w:tc>
      </w:tr>
      <w:tr w:rsidR="00C55F82" w:rsidRPr="008909E5" w:rsidTr="009F4249">
        <w:trPr>
          <w:trHeight w:val="555"/>
        </w:trPr>
        <w:tc>
          <w:tcPr>
            <w:tcW w:w="2032" w:type="dxa"/>
            <w:vMerge/>
          </w:tcPr>
          <w:p w:rsidR="00C55F82" w:rsidRPr="008909E5" w:rsidRDefault="00C55F82" w:rsidP="008909E5">
            <w:pPr>
              <w:spacing w:after="0" w:line="240" w:lineRule="auto"/>
              <w:jc w:val="center"/>
              <w:rPr>
                <w:rFonts w:ascii="Times New Roman" w:hAnsi="Times New Roman"/>
                <w:b/>
                <w:bCs/>
                <w:sz w:val="26"/>
                <w:szCs w:val="26"/>
              </w:rPr>
            </w:pPr>
          </w:p>
        </w:tc>
        <w:tc>
          <w:tcPr>
            <w:tcW w:w="2745" w:type="dxa"/>
            <w:tcBorders>
              <w:top w:val="single" w:sz="4" w:space="0" w:color="auto"/>
            </w:tcBorders>
          </w:tcPr>
          <w:p w:rsidR="00C55F82" w:rsidRPr="008909E5" w:rsidRDefault="00C55F82" w:rsidP="008909E5">
            <w:pPr>
              <w:spacing w:after="0" w:line="240" w:lineRule="auto"/>
              <w:rPr>
                <w:rFonts w:ascii="Times New Roman" w:hAnsi="Times New Roman"/>
                <w:b/>
                <w:bCs/>
                <w:sz w:val="26"/>
                <w:szCs w:val="26"/>
              </w:rPr>
            </w:pPr>
            <w:r w:rsidRPr="008909E5">
              <w:rPr>
                <w:rFonts w:ascii="Times New Roman" w:hAnsi="Times New Roman"/>
                <w:b/>
                <w:bCs/>
                <w:sz w:val="26"/>
                <w:szCs w:val="26"/>
              </w:rPr>
              <w:t>Оценка «5»</w:t>
            </w:r>
          </w:p>
        </w:tc>
        <w:tc>
          <w:tcPr>
            <w:tcW w:w="2939" w:type="dxa"/>
            <w:tcBorders>
              <w:top w:val="single" w:sz="4" w:space="0" w:color="auto"/>
            </w:tcBorders>
          </w:tcPr>
          <w:p w:rsidR="00C55F82" w:rsidRPr="008909E5" w:rsidRDefault="00C55F82" w:rsidP="008909E5">
            <w:pPr>
              <w:spacing w:after="0" w:line="240" w:lineRule="auto"/>
              <w:jc w:val="center"/>
              <w:rPr>
                <w:rFonts w:ascii="Times New Roman" w:hAnsi="Times New Roman"/>
                <w:b/>
                <w:bCs/>
                <w:sz w:val="26"/>
                <w:szCs w:val="26"/>
              </w:rPr>
            </w:pPr>
            <w:r w:rsidRPr="008909E5">
              <w:rPr>
                <w:rFonts w:ascii="Times New Roman" w:hAnsi="Times New Roman"/>
                <w:b/>
                <w:bCs/>
                <w:sz w:val="26"/>
                <w:szCs w:val="26"/>
              </w:rPr>
              <w:t>Оценка «3-4»</w:t>
            </w:r>
          </w:p>
        </w:tc>
        <w:tc>
          <w:tcPr>
            <w:tcW w:w="2083" w:type="dxa"/>
            <w:tcBorders>
              <w:top w:val="single" w:sz="4" w:space="0" w:color="auto"/>
            </w:tcBorders>
          </w:tcPr>
          <w:p w:rsidR="00C55F82" w:rsidRPr="008909E5" w:rsidRDefault="00C55F82" w:rsidP="008909E5">
            <w:pPr>
              <w:spacing w:after="0" w:line="240" w:lineRule="auto"/>
              <w:jc w:val="center"/>
              <w:rPr>
                <w:rFonts w:ascii="Times New Roman" w:hAnsi="Times New Roman"/>
                <w:b/>
                <w:bCs/>
                <w:sz w:val="26"/>
                <w:szCs w:val="26"/>
              </w:rPr>
            </w:pPr>
            <w:r w:rsidRPr="008909E5">
              <w:rPr>
                <w:rFonts w:ascii="Times New Roman" w:hAnsi="Times New Roman"/>
                <w:b/>
                <w:bCs/>
                <w:sz w:val="26"/>
                <w:szCs w:val="26"/>
              </w:rPr>
              <w:t>Оценка «2»</w:t>
            </w:r>
          </w:p>
        </w:tc>
      </w:tr>
      <w:tr w:rsidR="00C55F82" w:rsidRPr="008909E5" w:rsidTr="009F4249">
        <w:tc>
          <w:tcPr>
            <w:tcW w:w="2032" w:type="dxa"/>
          </w:tcPr>
          <w:p w:rsidR="00C55F82" w:rsidRPr="008909E5" w:rsidRDefault="00C55F82" w:rsidP="008909E5">
            <w:pPr>
              <w:spacing w:after="0" w:line="240" w:lineRule="auto"/>
              <w:rPr>
                <w:rFonts w:ascii="Times New Roman" w:hAnsi="Times New Roman"/>
                <w:sz w:val="26"/>
                <w:szCs w:val="26"/>
              </w:rPr>
            </w:pPr>
            <w:r w:rsidRPr="008909E5">
              <w:rPr>
                <w:rFonts w:ascii="Times New Roman" w:hAnsi="Times New Roman"/>
                <w:sz w:val="26"/>
                <w:szCs w:val="26"/>
              </w:rPr>
              <w:t>Соответствие представленной информации заданной теме</w:t>
            </w:r>
          </w:p>
        </w:tc>
        <w:tc>
          <w:tcPr>
            <w:tcW w:w="2745" w:type="dxa"/>
          </w:tcPr>
          <w:p w:rsidR="00C55F82" w:rsidRPr="008909E5" w:rsidRDefault="00C55F82" w:rsidP="008909E5">
            <w:pPr>
              <w:spacing w:after="0" w:line="240" w:lineRule="auto"/>
              <w:rPr>
                <w:rFonts w:ascii="Times New Roman" w:hAnsi="Times New Roman"/>
                <w:sz w:val="26"/>
                <w:szCs w:val="26"/>
              </w:rPr>
            </w:pPr>
            <w:r w:rsidRPr="008909E5">
              <w:rPr>
                <w:rFonts w:ascii="Times New Roman" w:hAnsi="Times New Roman"/>
                <w:sz w:val="26"/>
                <w:szCs w:val="26"/>
              </w:rPr>
              <w:t xml:space="preserve">Содержание сообщения полностью соответствует заданной теме, </w:t>
            </w:r>
            <w:r w:rsidRPr="008909E5">
              <w:rPr>
                <w:rFonts w:ascii="Times New Roman" w:hAnsi="Times New Roman"/>
                <w:sz w:val="26"/>
                <w:szCs w:val="26"/>
              </w:rPr>
              <w:br/>
              <w:t>тема раскрыта полностью</w:t>
            </w:r>
          </w:p>
        </w:tc>
        <w:tc>
          <w:tcPr>
            <w:tcW w:w="2939" w:type="dxa"/>
          </w:tcPr>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8909E5">
              <w:rPr>
                <w:rFonts w:ascii="Times New Roman" w:hAnsi="Times New Roman"/>
                <w:sz w:val="26"/>
                <w:szCs w:val="26"/>
              </w:rPr>
              <w:t>Содержание сообщения соответствует заданной теме, но в тексте есть отклонения от темы или тема раскрыта не полностью.</w:t>
            </w:r>
          </w:p>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8909E5">
              <w:rPr>
                <w:rFonts w:ascii="Times New Roman" w:hAnsi="Times New Roman"/>
                <w:sz w:val="26"/>
                <w:szCs w:val="26"/>
              </w:rPr>
              <w:lastRenderedPageBreak/>
              <w:t>Слишком краткий либо слишком пространный текст сообщения.</w:t>
            </w:r>
          </w:p>
        </w:tc>
        <w:tc>
          <w:tcPr>
            <w:tcW w:w="2083" w:type="dxa"/>
            <w:vMerge w:val="restart"/>
          </w:tcPr>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proofErr w:type="gramStart"/>
            <w:r w:rsidRPr="008909E5">
              <w:rPr>
                <w:rFonts w:ascii="Times New Roman" w:hAnsi="Times New Roman"/>
                <w:sz w:val="26"/>
                <w:szCs w:val="26"/>
              </w:rPr>
              <w:lastRenderedPageBreak/>
              <w:t>Обучающийся</w:t>
            </w:r>
            <w:proofErr w:type="gramEnd"/>
            <w:r w:rsidRPr="008909E5">
              <w:rPr>
                <w:rFonts w:ascii="Times New Roman" w:hAnsi="Times New Roman"/>
                <w:sz w:val="26"/>
                <w:szCs w:val="26"/>
              </w:rPr>
              <w:t xml:space="preserve"> работу не выполнил вовсе.</w:t>
            </w:r>
          </w:p>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8909E5">
              <w:rPr>
                <w:rFonts w:ascii="Times New Roman" w:hAnsi="Times New Roman"/>
                <w:sz w:val="26"/>
                <w:szCs w:val="26"/>
              </w:rPr>
              <w:t xml:space="preserve">Содержание сообщения не соответствует заданной теме, </w:t>
            </w:r>
            <w:r w:rsidRPr="008909E5">
              <w:rPr>
                <w:rFonts w:ascii="Times New Roman" w:hAnsi="Times New Roman"/>
                <w:sz w:val="26"/>
                <w:szCs w:val="26"/>
              </w:rPr>
              <w:lastRenderedPageBreak/>
              <w:t>тема не раскрыта.</w:t>
            </w:r>
          </w:p>
          <w:p w:rsidR="00C55F82" w:rsidRPr="008909E5" w:rsidRDefault="00C55F82" w:rsidP="008909E5">
            <w:pPr>
              <w:widowControl w:val="0"/>
              <w:autoSpaceDE w:val="0"/>
              <w:autoSpaceDN w:val="0"/>
              <w:adjustRightInd w:val="0"/>
              <w:spacing w:after="0" w:line="240" w:lineRule="auto"/>
              <w:rPr>
                <w:rFonts w:ascii="Times New Roman" w:hAnsi="Times New Roman"/>
                <w:sz w:val="26"/>
                <w:szCs w:val="26"/>
              </w:rPr>
            </w:pPr>
          </w:p>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8909E5">
              <w:rPr>
                <w:rFonts w:ascii="Times New Roman" w:hAnsi="Times New Roman"/>
                <w:sz w:val="26"/>
                <w:szCs w:val="26"/>
              </w:rPr>
              <w:t>Отчет выполнен и оформлен небрежно, без соблюдения установленных требований.</w:t>
            </w:r>
          </w:p>
          <w:p w:rsidR="00C55F82" w:rsidRPr="008909E5" w:rsidRDefault="00C55F82" w:rsidP="008909E5">
            <w:pPr>
              <w:widowControl w:val="0"/>
              <w:autoSpaceDE w:val="0"/>
              <w:autoSpaceDN w:val="0"/>
              <w:adjustRightInd w:val="0"/>
              <w:spacing w:after="0" w:line="240" w:lineRule="auto"/>
              <w:rPr>
                <w:rFonts w:ascii="Times New Roman" w:hAnsi="Times New Roman"/>
                <w:sz w:val="26"/>
                <w:szCs w:val="26"/>
              </w:rPr>
            </w:pPr>
          </w:p>
          <w:p w:rsidR="00C55F82" w:rsidRPr="008909E5" w:rsidRDefault="00C55F82" w:rsidP="008909E5">
            <w:pPr>
              <w:widowControl w:val="0"/>
              <w:autoSpaceDE w:val="0"/>
              <w:autoSpaceDN w:val="0"/>
              <w:adjustRightInd w:val="0"/>
              <w:spacing w:after="0" w:line="240" w:lineRule="auto"/>
              <w:rPr>
                <w:rFonts w:ascii="Times New Roman" w:hAnsi="Times New Roman"/>
                <w:sz w:val="26"/>
                <w:szCs w:val="26"/>
              </w:rPr>
            </w:pPr>
          </w:p>
          <w:p w:rsidR="00C55F82" w:rsidRPr="008909E5" w:rsidRDefault="00C55F82" w:rsidP="008909E5">
            <w:pPr>
              <w:widowControl w:val="0"/>
              <w:autoSpaceDE w:val="0"/>
              <w:autoSpaceDN w:val="0"/>
              <w:adjustRightInd w:val="0"/>
              <w:spacing w:after="0" w:line="240" w:lineRule="auto"/>
              <w:rPr>
                <w:rFonts w:ascii="Times New Roman" w:hAnsi="Times New Roman"/>
                <w:sz w:val="26"/>
                <w:szCs w:val="26"/>
              </w:rPr>
            </w:pPr>
          </w:p>
          <w:p w:rsidR="00C55F82" w:rsidRPr="008909E5" w:rsidRDefault="00C55F82" w:rsidP="008909E5">
            <w:pPr>
              <w:widowControl w:val="0"/>
              <w:autoSpaceDE w:val="0"/>
              <w:autoSpaceDN w:val="0"/>
              <w:adjustRightInd w:val="0"/>
              <w:spacing w:after="0" w:line="240" w:lineRule="auto"/>
              <w:rPr>
                <w:rFonts w:ascii="Times New Roman" w:hAnsi="Times New Roman"/>
                <w:sz w:val="26"/>
                <w:szCs w:val="26"/>
              </w:rPr>
            </w:pPr>
            <w:r w:rsidRPr="008909E5">
              <w:rPr>
                <w:rFonts w:ascii="Times New Roman" w:hAnsi="Times New Roman"/>
                <w:sz w:val="26"/>
                <w:szCs w:val="26"/>
              </w:rPr>
              <w:t>Объем текста сообщения значительно превышает регламент. </w:t>
            </w:r>
          </w:p>
        </w:tc>
      </w:tr>
      <w:tr w:rsidR="00C55F82" w:rsidRPr="008909E5" w:rsidTr="009F4249">
        <w:tc>
          <w:tcPr>
            <w:tcW w:w="2032" w:type="dxa"/>
          </w:tcPr>
          <w:p w:rsidR="00C55F82" w:rsidRPr="008909E5" w:rsidRDefault="00C55F82" w:rsidP="008909E5">
            <w:pPr>
              <w:spacing w:after="0" w:line="240" w:lineRule="auto"/>
              <w:rPr>
                <w:rFonts w:ascii="Times New Roman" w:hAnsi="Times New Roman"/>
                <w:sz w:val="26"/>
                <w:szCs w:val="26"/>
              </w:rPr>
            </w:pPr>
            <w:r w:rsidRPr="008909E5">
              <w:rPr>
                <w:rFonts w:ascii="Times New Roman" w:hAnsi="Times New Roman"/>
                <w:sz w:val="26"/>
                <w:szCs w:val="26"/>
              </w:rPr>
              <w:lastRenderedPageBreak/>
              <w:t xml:space="preserve">Характер и стиль изложения материала сообщения </w:t>
            </w:r>
          </w:p>
        </w:tc>
        <w:tc>
          <w:tcPr>
            <w:tcW w:w="2745" w:type="dxa"/>
          </w:tcPr>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8909E5">
              <w:rPr>
                <w:rFonts w:ascii="Times New Roman" w:hAnsi="Times New Roman"/>
                <w:sz w:val="26"/>
                <w:szCs w:val="26"/>
              </w:rPr>
              <w:t>Материал  в сообщении излагается логично, по плану;</w:t>
            </w:r>
          </w:p>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8909E5">
              <w:rPr>
                <w:rFonts w:ascii="Times New Roman" w:hAnsi="Times New Roman"/>
                <w:sz w:val="26"/>
                <w:szCs w:val="26"/>
              </w:rPr>
              <w:t>В содержании используются термины по изучаемой теме;</w:t>
            </w:r>
          </w:p>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proofErr w:type="gramStart"/>
            <w:r w:rsidRPr="008909E5">
              <w:rPr>
                <w:rFonts w:ascii="Times New Roman" w:hAnsi="Times New Roman"/>
                <w:sz w:val="26"/>
                <w:szCs w:val="26"/>
              </w:rPr>
              <w:t xml:space="preserve">Произношение и объяснение терминов сообщения не вызывает у обучающегося затруднений </w:t>
            </w:r>
            <w:proofErr w:type="gramEnd"/>
          </w:p>
        </w:tc>
        <w:tc>
          <w:tcPr>
            <w:tcW w:w="2939" w:type="dxa"/>
          </w:tcPr>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8909E5">
              <w:rPr>
                <w:rFonts w:ascii="Times New Roman" w:hAnsi="Times New Roman"/>
                <w:sz w:val="26"/>
                <w:szCs w:val="26"/>
              </w:rPr>
              <w:t>Материал  в сообщении не имеет четкой логики изложения (не по плану).</w:t>
            </w:r>
          </w:p>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8909E5">
              <w:rPr>
                <w:rFonts w:ascii="Times New Roman" w:hAnsi="Times New Roman"/>
                <w:sz w:val="26"/>
                <w:szCs w:val="26"/>
              </w:rPr>
              <w:t>В содержании не используются термины по изучаемой теме, либо их недостаточно для раскрытия темы.</w:t>
            </w:r>
          </w:p>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8909E5">
              <w:rPr>
                <w:rFonts w:ascii="Times New Roman" w:hAnsi="Times New Roman"/>
                <w:sz w:val="26"/>
                <w:szCs w:val="26"/>
              </w:rPr>
              <w:t>Произношение и объяснение терминов вызывает  затруднения.</w:t>
            </w:r>
          </w:p>
        </w:tc>
        <w:tc>
          <w:tcPr>
            <w:tcW w:w="2083" w:type="dxa"/>
            <w:vMerge/>
          </w:tcPr>
          <w:p w:rsidR="00C55F82" w:rsidRPr="008909E5" w:rsidRDefault="00C55F82" w:rsidP="008909E5">
            <w:pPr>
              <w:spacing w:after="0" w:line="240" w:lineRule="auto"/>
              <w:rPr>
                <w:rFonts w:ascii="Times New Roman" w:hAnsi="Times New Roman"/>
                <w:sz w:val="26"/>
                <w:szCs w:val="26"/>
              </w:rPr>
            </w:pPr>
          </w:p>
        </w:tc>
      </w:tr>
      <w:tr w:rsidR="00C55F82" w:rsidRPr="008909E5" w:rsidTr="009F4249">
        <w:tc>
          <w:tcPr>
            <w:tcW w:w="2032" w:type="dxa"/>
          </w:tcPr>
          <w:p w:rsidR="00C55F82" w:rsidRPr="008909E5" w:rsidRDefault="00C55F82" w:rsidP="008909E5">
            <w:pPr>
              <w:widowControl w:val="0"/>
              <w:autoSpaceDE w:val="0"/>
              <w:autoSpaceDN w:val="0"/>
              <w:adjustRightInd w:val="0"/>
              <w:spacing w:after="0" w:line="240" w:lineRule="auto"/>
              <w:rPr>
                <w:rFonts w:ascii="Times New Roman" w:hAnsi="Times New Roman"/>
                <w:sz w:val="26"/>
                <w:szCs w:val="26"/>
              </w:rPr>
            </w:pPr>
            <w:r w:rsidRPr="008909E5">
              <w:rPr>
                <w:rFonts w:ascii="Times New Roman" w:hAnsi="Times New Roman"/>
                <w:sz w:val="26"/>
                <w:szCs w:val="26"/>
              </w:rPr>
              <w:t>Правильность оформления</w:t>
            </w:r>
          </w:p>
        </w:tc>
        <w:tc>
          <w:tcPr>
            <w:tcW w:w="2745" w:type="dxa"/>
          </w:tcPr>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8909E5">
              <w:rPr>
                <w:rFonts w:ascii="Times New Roman" w:hAnsi="Times New Roman"/>
                <w:sz w:val="26"/>
                <w:szCs w:val="26"/>
              </w:rPr>
              <w:t>Текст сообщения оформлен аккуратно и точно в соответствии с правилами оформления.</w:t>
            </w:r>
          </w:p>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8909E5">
              <w:rPr>
                <w:rFonts w:ascii="Times New Roman" w:hAnsi="Times New Roman"/>
                <w:sz w:val="26"/>
                <w:szCs w:val="26"/>
              </w:rPr>
              <w:t xml:space="preserve">Объем текста сообщения соответствует регламенту. </w:t>
            </w:r>
          </w:p>
        </w:tc>
        <w:tc>
          <w:tcPr>
            <w:tcW w:w="2939" w:type="dxa"/>
          </w:tcPr>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8909E5">
              <w:rPr>
                <w:rFonts w:ascii="Times New Roman" w:hAnsi="Times New Roman"/>
                <w:sz w:val="26"/>
                <w:szCs w:val="26"/>
              </w:rPr>
              <w:t>Текст сообщения оформлен недостаточно аккуратно.</w:t>
            </w:r>
          </w:p>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8909E5">
              <w:rPr>
                <w:rFonts w:ascii="Times New Roman" w:hAnsi="Times New Roman"/>
                <w:sz w:val="26"/>
                <w:szCs w:val="26"/>
              </w:rPr>
              <w:t xml:space="preserve"> Присутствуют неточности в оформлении.</w:t>
            </w:r>
          </w:p>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r w:rsidRPr="008909E5">
              <w:rPr>
                <w:rFonts w:ascii="Times New Roman" w:hAnsi="Times New Roman"/>
                <w:sz w:val="26"/>
                <w:szCs w:val="26"/>
              </w:rPr>
              <w:t>Объем текста сообщения не соответствует регламенту.</w:t>
            </w:r>
          </w:p>
        </w:tc>
        <w:tc>
          <w:tcPr>
            <w:tcW w:w="2083" w:type="dxa"/>
            <w:vMerge/>
          </w:tcPr>
          <w:p w:rsidR="00C55F82" w:rsidRPr="008909E5" w:rsidRDefault="00C55F82" w:rsidP="008909E5">
            <w:pPr>
              <w:widowControl w:val="0"/>
              <w:numPr>
                <w:ilvl w:val="0"/>
                <w:numId w:val="15"/>
              </w:numPr>
              <w:autoSpaceDE w:val="0"/>
              <w:autoSpaceDN w:val="0"/>
              <w:adjustRightInd w:val="0"/>
              <w:spacing w:after="0" w:line="240" w:lineRule="auto"/>
              <w:ind w:left="0" w:hanging="199"/>
              <w:rPr>
                <w:rFonts w:ascii="Times New Roman" w:hAnsi="Times New Roman"/>
                <w:sz w:val="26"/>
                <w:szCs w:val="26"/>
              </w:rPr>
            </w:pPr>
          </w:p>
        </w:tc>
      </w:tr>
    </w:tbl>
    <w:p w:rsidR="00C55F82" w:rsidRPr="008909E5" w:rsidRDefault="00C55F82" w:rsidP="008909E5">
      <w:pPr>
        <w:spacing w:after="0" w:line="240" w:lineRule="auto"/>
        <w:ind w:left="425"/>
        <w:jc w:val="center"/>
        <w:rPr>
          <w:rFonts w:ascii="Times New Roman" w:hAnsi="Times New Roman"/>
          <w:b/>
          <w:sz w:val="26"/>
          <w:szCs w:val="26"/>
        </w:rPr>
      </w:pPr>
    </w:p>
    <w:p w:rsidR="00C55F82" w:rsidRPr="008909E5" w:rsidRDefault="00C55F82" w:rsidP="008909E5">
      <w:pPr>
        <w:pStyle w:val="ac"/>
        <w:jc w:val="both"/>
        <w:rPr>
          <w:rFonts w:ascii="Times New Roman" w:hAnsi="Times New Roman"/>
          <w:sz w:val="26"/>
          <w:szCs w:val="26"/>
        </w:rPr>
      </w:pPr>
      <w:r w:rsidRPr="008909E5">
        <w:rPr>
          <w:rFonts w:ascii="Times New Roman" w:hAnsi="Times New Roman"/>
          <w:sz w:val="26"/>
          <w:szCs w:val="26"/>
        </w:rPr>
        <w:t xml:space="preserve">Критерии оценки презентации </w:t>
      </w:r>
    </w:p>
    <w:p w:rsidR="00C55F82" w:rsidRPr="008909E5" w:rsidRDefault="00C55F82" w:rsidP="008909E5">
      <w:pPr>
        <w:pStyle w:val="ac"/>
        <w:ind w:firstLine="720"/>
        <w:jc w:val="both"/>
        <w:rPr>
          <w:rFonts w:ascii="Times New Roman" w:hAnsi="Times New Roman"/>
          <w:sz w:val="26"/>
          <w:szCs w:val="26"/>
        </w:rPr>
      </w:pPr>
    </w:p>
    <w:tbl>
      <w:tblPr>
        <w:tblStyle w:val="a8"/>
        <w:tblW w:w="0" w:type="auto"/>
        <w:tblLook w:val="01E0"/>
      </w:tblPr>
      <w:tblGrid>
        <w:gridCol w:w="2808"/>
        <w:gridCol w:w="6660"/>
      </w:tblGrid>
      <w:tr w:rsidR="00C55F82" w:rsidRPr="008909E5" w:rsidTr="009F4249">
        <w:tc>
          <w:tcPr>
            <w:tcW w:w="2808" w:type="dxa"/>
          </w:tcPr>
          <w:p w:rsidR="00C55F82" w:rsidRPr="008909E5" w:rsidRDefault="00C55F82" w:rsidP="008909E5">
            <w:pPr>
              <w:pStyle w:val="ac"/>
              <w:jc w:val="both"/>
              <w:rPr>
                <w:rFonts w:ascii="Times New Roman" w:hAnsi="Times New Roman"/>
                <w:sz w:val="26"/>
                <w:szCs w:val="26"/>
              </w:rPr>
            </w:pPr>
            <w:r w:rsidRPr="008909E5">
              <w:rPr>
                <w:rFonts w:ascii="Times New Roman" w:hAnsi="Times New Roman"/>
                <w:sz w:val="26"/>
                <w:szCs w:val="26"/>
              </w:rPr>
              <w:t>Критерии оценки</w:t>
            </w:r>
          </w:p>
        </w:tc>
        <w:tc>
          <w:tcPr>
            <w:tcW w:w="6660" w:type="dxa"/>
          </w:tcPr>
          <w:p w:rsidR="00C55F82" w:rsidRPr="008909E5" w:rsidRDefault="00C55F82" w:rsidP="008909E5">
            <w:pPr>
              <w:pStyle w:val="ac"/>
              <w:jc w:val="both"/>
              <w:rPr>
                <w:rFonts w:ascii="Times New Roman" w:hAnsi="Times New Roman"/>
                <w:sz w:val="26"/>
                <w:szCs w:val="26"/>
              </w:rPr>
            </w:pPr>
            <w:r w:rsidRPr="008909E5">
              <w:rPr>
                <w:rFonts w:ascii="Times New Roman" w:hAnsi="Times New Roman"/>
                <w:sz w:val="26"/>
                <w:szCs w:val="26"/>
              </w:rPr>
              <w:t>Содержание оценки</w:t>
            </w:r>
          </w:p>
        </w:tc>
      </w:tr>
      <w:tr w:rsidR="00C55F82" w:rsidRPr="008909E5" w:rsidTr="009F4249">
        <w:tc>
          <w:tcPr>
            <w:tcW w:w="2808" w:type="dxa"/>
          </w:tcPr>
          <w:p w:rsidR="00C55F82" w:rsidRPr="008909E5" w:rsidRDefault="00C55F82" w:rsidP="008909E5">
            <w:pPr>
              <w:pStyle w:val="ac"/>
              <w:rPr>
                <w:rFonts w:ascii="Times New Roman" w:hAnsi="Times New Roman"/>
                <w:sz w:val="26"/>
                <w:szCs w:val="26"/>
              </w:rPr>
            </w:pPr>
            <w:r w:rsidRPr="008909E5">
              <w:rPr>
                <w:rFonts w:ascii="Times New Roman" w:hAnsi="Times New Roman"/>
                <w:sz w:val="26"/>
                <w:szCs w:val="26"/>
              </w:rPr>
              <w:t>1. Содержательный критерий</w:t>
            </w:r>
          </w:p>
        </w:tc>
        <w:tc>
          <w:tcPr>
            <w:tcW w:w="6660" w:type="dxa"/>
          </w:tcPr>
          <w:p w:rsidR="00C55F82" w:rsidRPr="008909E5" w:rsidRDefault="00C55F82" w:rsidP="008909E5">
            <w:pPr>
              <w:pStyle w:val="ac"/>
              <w:jc w:val="both"/>
              <w:rPr>
                <w:rFonts w:ascii="Times New Roman" w:hAnsi="Times New Roman"/>
                <w:sz w:val="26"/>
                <w:szCs w:val="26"/>
              </w:rPr>
            </w:pPr>
            <w:r w:rsidRPr="008909E5">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C55F82" w:rsidRPr="008909E5" w:rsidTr="009F4249">
        <w:tc>
          <w:tcPr>
            <w:tcW w:w="2808" w:type="dxa"/>
          </w:tcPr>
          <w:p w:rsidR="00C55F82" w:rsidRPr="008909E5" w:rsidRDefault="00C55F82" w:rsidP="008909E5">
            <w:pPr>
              <w:pStyle w:val="ac"/>
              <w:jc w:val="both"/>
              <w:rPr>
                <w:rFonts w:ascii="Times New Roman" w:hAnsi="Times New Roman"/>
                <w:sz w:val="26"/>
                <w:szCs w:val="26"/>
              </w:rPr>
            </w:pPr>
            <w:r w:rsidRPr="008909E5">
              <w:rPr>
                <w:rFonts w:ascii="Times New Roman" w:hAnsi="Times New Roman"/>
                <w:sz w:val="26"/>
                <w:szCs w:val="26"/>
              </w:rPr>
              <w:t>2. Логический критерий</w:t>
            </w:r>
          </w:p>
        </w:tc>
        <w:tc>
          <w:tcPr>
            <w:tcW w:w="6660" w:type="dxa"/>
          </w:tcPr>
          <w:p w:rsidR="00C55F82" w:rsidRPr="008909E5" w:rsidRDefault="00C55F82" w:rsidP="008909E5">
            <w:pPr>
              <w:pStyle w:val="ac"/>
              <w:jc w:val="both"/>
              <w:rPr>
                <w:rFonts w:ascii="Times New Roman" w:hAnsi="Times New Roman"/>
                <w:sz w:val="26"/>
                <w:szCs w:val="26"/>
              </w:rPr>
            </w:pPr>
            <w:r w:rsidRPr="008909E5">
              <w:rPr>
                <w:rFonts w:ascii="Times New Roman" w:hAnsi="Times New Roman"/>
                <w:sz w:val="26"/>
                <w:szCs w:val="26"/>
              </w:rPr>
              <w:t>стройное логико-композиционное построение речи, доказательность, аргументированность</w:t>
            </w:r>
          </w:p>
        </w:tc>
      </w:tr>
      <w:tr w:rsidR="00C55F82" w:rsidRPr="008909E5" w:rsidTr="009F4249">
        <w:tc>
          <w:tcPr>
            <w:tcW w:w="2808" w:type="dxa"/>
          </w:tcPr>
          <w:p w:rsidR="00C55F82" w:rsidRPr="008909E5" w:rsidRDefault="00C55F82" w:rsidP="008909E5">
            <w:pPr>
              <w:pStyle w:val="ac"/>
              <w:jc w:val="both"/>
              <w:rPr>
                <w:rFonts w:ascii="Times New Roman" w:hAnsi="Times New Roman"/>
                <w:sz w:val="26"/>
                <w:szCs w:val="26"/>
              </w:rPr>
            </w:pPr>
            <w:r w:rsidRPr="008909E5">
              <w:rPr>
                <w:rFonts w:ascii="Times New Roman" w:hAnsi="Times New Roman"/>
                <w:sz w:val="26"/>
                <w:szCs w:val="26"/>
              </w:rPr>
              <w:t xml:space="preserve">3. Речевой критерий </w:t>
            </w:r>
          </w:p>
        </w:tc>
        <w:tc>
          <w:tcPr>
            <w:tcW w:w="6660" w:type="dxa"/>
          </w:tcPr>
          <w:p w:rsidR="00C55F82" w:rsidRPr="008909E5" w:rsidRDefault="00C55F82" w:rsidP="008909E5">
            <w:pPr>
              <w:pStyle w:val="ac"/>
              <w:jc w:val="both"/>
              <w:rPr>
                <w:rFonts w:ascii="Times New Roman" w:hAnsi="Times New Roman"/>
                <w:sz w:val="26"/>
                <w:szCs w:val="26"/>
              </w:rPr>
            </w:pPr>
            <w:proofErr w:type="gramStart"/>
            <w:r w:rsidRPr="008909E5">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roofErr w:type="gramEnd"/>
          </w:p>
        </w:tc>
      </w:tr>
      <w:tr w:rsidR="00C55F82" w:rsidRPr="008909E5" w:rsidTr="009F4249">
        <w:tc>
          <w:tcPr>
            <w:tcW w:w="2808" w:type="dxa"/>
          </w:tcPr>
          <w:p w:rsidR="00C55F82" w:rsidRPr="008909E5" w:rsidRDefault="00C55F82" w:rsidP="008909E5">
            <w:pPr>
              <w:pStyle w:val="ac"/>
              <w:rPr>
                <w:rFonts w:ascii="Times New Roman" w:hAnsi="Times New Roman"/>
                <w:sz w:val="26"/>
                <w:szCs w:val="26"/>
              </w:rPr>
            </w:pPr>
            <w:r w:rsidRPr="008909E5">
              <w:rPr>
                <w:rFonts w:ascii="Times New Roman" w:hAnsi="Times New Roman"/>
                <w:sz w:val="26"/>
                <w:szCs w:val="26"/>
              </w:rPr>
              <w:t>4. Психологический критерий</w:t>
            </w:r>
          </w:p>
        </w:tc>
        <w:tc>
          <w:tcPr>
            <w:tcW w:w="6660" w:type="dxa"/>
          </w:tcPr>
          <w:p w:rsidR="00C55F82" w:rsidRPr="008909E5" w:rsidRDefault="00C55F82" w:rsidP="008909E5">
            <w:pPr>
              <w:pStyle w:val="ac"/>
              <w:jc w:val="both"/>
              <w:rPr>
                <w:rFonts w:ascii="Times New Roman" w:hAnsi="Times New Roman"/>
                <w:sz w:val="26"/>
                <w:szCs w:val="26"/>
              </w:rPr>
            </w:pPr>
            <w:r w:rsidRPr="008909E5">
              <w:rPr>
                <w:rFonts w:ascii="Times New Roman" w:hAnsi="Times New Roman"/>
                <w:sz w:val="26"/>
                <w:szCs w:val="26"/>
              </w:rPr>
              <w:t xml:space="preserve">взаимодействие с аудиторией (прямая и обратная связь), знание и учет законов восприятия речи, использование различных приемов привлечения и активизации </w:t>
            </w:r>
            <w:r w:rsidRPr="008909E5">
              <w:rPr>
                <w:rFonts w:ascii="Times New Roman" w:hAnsi="Times New Roman"/>
                <w:sz w:val="26"/>
                <w:szCs w:val="26"/>
              </w:rPr>
              <w:lastRenderedPageBreak/>
              <w:t>внимания</w:t>
            </w:r>
          </w:p>
        </w:tc>
      </w:tr>
      <w:tr w:rsidR="00C55F82" w:rsidRPr="008909E5" w:rsidTr="009F4249">
        <w:tc>
          <w:tcPr>
            <w:tcW w:w="2808" w:type="dxa"/>
          </w:tcPr>
          <w:p w:rsidR="00C55F82" w:rsidRPr="008909E5" w:rsidRDefault="00C55F82" w:rsidP="008909E5">
            <w:pPr>
              <w:pStyle w:val="ac"/>
              <w:rPr>
                <w:rFonts w:ascii="Times New Roman" w:hAnsi="Times New Roman"/>
                <w:sz w:val="26"/>
                <w:szCs w:val="26"/>
              </w:rPr>
            </w:pPr>
            <w:r w:rsidRPr="008909E5">
              <w:rPr>
                <w:rFonts w:ascii="Times New Roman" w:hAnsi="Times New Roman"/>
                <w:sz w:val="26"/>
                <w:szCs w:val="26"/>
              </w:rPr>
              <w:lastRenderedPageBreak/>
              <w:t xml:space="preserve">5. Критерий соблюдения </w:t>
            </w:r>
            <w:proofErr w:type="gramStart"/>
            <w:r w:rsidRPr="008909E5">
              <w:rPr>
                <w:rFonts w:ascii="Times New Roman" w:hAnsi="Times New Roman"/>
                <w:sz w:val="26"/>
                <w:szCs w:val="26"/>
              </w:rPr>
              <w:t>дизайн-эргономических</w:t>
            </w:r>
            <w:proofErr w:type="gramEnd"/>
            <w:r w:rsidRPr="008909E5">
              <w:rPr>
                <w:rFonts w:ascii="Times New Roman" w:hAnsi="Times New Roman"/>
                <w:sz w:val="26"/>
                <w:szCs w:val="26"/>
              </w:rPr>
              <w:t xml:space="preserve"> требований к компьютерной презентации</w:t>
            </w:r>
          </w:p>
        </w:tc>
        <w:tc>
          <w:tcPr>
            <w:tcW w:w="6660" w:type="dxa"/>
          </w:tcPr>
          <w:p w:rsidR="00C55F82" w:rsidRPr="008909E5" w:rsidRDefault="00C55F82" w:rsidP="008909E5">
            <w:pPr>
              <w:pStyle w:val="ac"/>
              <w:jc w:val="both"/>
              <w:rPr>
                <w:rFonts w:ascii="Times New Roman" w:hAnsi="Times New Roman"/>
                <w:sz w:val="26"/>
                <w:szCs w:val="26"/>
              </w:rPr>
            </w:pPr>
            <w:proofErr w:type="gramStart"/>
            <w:r w:rsidRPr="008909E5">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roofErr w:type="gramEnd"/>
          </w:p>
        </w:tc>
      </w:tr>
    </w:tbl>
    <w:p w:rsidR="00C55F82" w:rsidRPr="008909E5" w:rsidRDefault="00C55F82" w:rsidP="008909E5">
      <w:pPr>
        <w:tabs>
          <w:tab w:val="left" w:pos="3405"/>
        </w:tabs>
        <w:spacing w:after="0" w:line="240" w:lineRule="auto"/>
        <w:rPr>
          <w:rFonts w:ascii="Times New Roman" w:hAnsi="Times New Roman"/>
          <w:sz w:val="26"/>
          <w:szCs w:val="26"/>
        </w:rPr>
      </w:pPr>
    </w:p>
    <w:p w:rsidR="004F36BD" w:rsidRPr="008909E5" w:rsidRDefault="004F36BD" w:rsidP="008909E5">
      <w:pPr>
        <w:spacing w:after="0" w:line="240" w:lineRule="auto"/>
        <w:ind w:left="425"/>
        <w:jc w:val="center"/>
        <w:rPr>
          <w:rFonts w:ascii="Times New Roman" w:hAnsi="Times New Roman"/>
          <w:b/>
          <w:sz w:val="26"/>
          <w:szCs w:val="26"/>
        </w:rPr>
      </w:pPr>
    </w:p>
    <w:p w:rsidR="0032377A" w:rsidRDefault="0032377A">
      <w:pPr>
        <w:rPr>
          <w:rFonts w:ascii="Times New Roman" w:hAnsi="Times New Roman"/>
          <w:b/>
          <w:sz w:val="26"/>
          <w:szCs w:val="26"/>
        </w:rPr>
      </w:pPr>
      <w:r>
        <w:rPr>
          <w:rFonts w:ascii="Times New Roman" w:hAnsi="Times New Roman"/>
          <w:b/>
          <w:sz w:val="26"/>
          <w:szCs w:val="26"/>
        </w:rPr>
        <w:br w:type="page"/>
      </w:r>
    </w:p>
    <w:p w:rsidR="004F36BD" w:rsidRPr="008909E5" w:rsidRDefault="0032377A" w:rsidP="008909E5">
      <w:pPr>
        <w:spacing w:after="0" w:line="240" w:lineRule="auto"/>
        <w:ind w:left="425"/>
        <w:jc w:val="center"/>
        <w:rPr>
          <w:rFonts w:ascii="Times New Roman" w:hAnsi="Times New Roman"/>
          <w:b/>
          <w:sz w:val="26"/>
          <w:szCs w:val="26"/>
        </w:rPr>
      </w:pPr>
      <w:r>
        <w:rPr>
          <w:rFonts w:ascii="Times New Roman" w:hAnsi="Times New Roman"/>
          <w:b/>
          <w:sz w:val="26"/>
          <w:szCs w:val="26"/>
        </w:rPr>
        <w:lastRenderedPageBreak/>
        <w:t>5</w:t>
      </w:r>
      <w:r w:rsidR="004F36BD" w:rsidRPr="008909E5">
        <w:rPr>
          <w:rFonts w:ascii="Times New Roman" w:hAnsi="Times New Roman"/>
          <w:b/>
          <w:sz w:val="26"/>
          <w:szCs w:val="26"/>
        </w:rPr>
        <w:t>. Информационное обеспечение  выполнения</w:t>
      </w:r>
      <w:r w:rsidR="004F36BD" w:rsidRPr="008909E5">
        <w:rPr>
          <w:rFonts w:ascii="Times New Roman" w:hAnsi="Times New Roman"/>
          <w:b/>
          <w:sz w:val="26"/>
          <w:szCs w:val="26"/>
        </w:rPr>
        <w:br/>
        <w:t xml:space="preserve"> внеаудиторной самостоятельной работы</w:t>
      </w:r>
    </w:p>
    <w:p w:rsidR="00C6191D" w:rsidRPr="008909E5" w:rsidRDefault="00C6191D"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6"/>
          <w:szCs w:val="26"/>
        </w:rPr>
      </w:pPr>
      <w:r w:rsidRPr="008909E5">
        <w:rPr>
          <w:rFonts w:ascii="Times New Roman" w:eastAsia="Times New Roman" w:hAnsi="Times New Roman" w:cs="Times New Roman"/>
          <w:b/>
          <w:bCs/>
          <w:sz w:val="26"/>
          <w:szCs w:val="26"/>
        </w:rPr>
        <w:t>Основные источники:</w:t>
      </w:r>
    </w:p>
    <w:p w:rsidR="00C6191D" w:rsidRPr="008909E5" w:rsidRDefault="00C6191D"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6"/>
          <w:szCs w:val="26"/>
        </w:rPr>
      </w:pPr>
      <w:r w:rsidRPr="008909E5">
        <w:rPr>
          <w:rFonts w:ascii="Times New Roman" w:eastAsia="Times New Roman" w:hAnsi="Times New Roman" w:cs="Times New Roman"/>
          <w:color w:val="000000"/>
          <w:sz w:val="26"/>
          <w:szCs w:val="26"/>
        </w:rPr>
        <w:t xml:space="preserve">1.Тарасов, О. М. Физика: учебное пособие / О. М. Тарасов. — Москва: ФОРУМ: ИНФРА-М, 2019. — 432 с. — (Профессиональное образование). - ISBN 978-5-91134-777-2. - Текст: электронный. - URL: </w:t>
      </w:r>
      <w:hyperlink r:id="rId8" w:history="1">
        <w:r w:rsidRPr="008909E5">
          <w:rPr>
            <w:rFonts w:ascii="Times New Roman" w:eastAsia="Times New Roman" w:hAnsi="Times New Roman" w:cs="Times New Roman"/>
            <w:color w:val="0000FF"/>
            <w:sz w:val="26"/>
            <w:szCs w:val="26"/>
            <w:u w:val="single"/>
          </w:rPr>
          <w:t>https://znanium.com/catalog/product/1012153</w:t>
        </w:r>
      </w:hyperlink>
      <w:r w:rsidRPr="008909E5">
        <w:rPr>
          <w:rFonts w:ascii="Times New Roman" w:eastAsia="Times New Roman" w:hAnsi="Times New Roman" w:cs="Times New Roman"/>
          <w:color w:val="000000"/>
          <w:sz w:val="26"/>
          <w:szCs w:val="26"/>
        </w:rPr>
        <w:t xml:space="preserve"> – Режим доступа: по подписке.</w:t>
      </w:r>
    </w:p>
    <w:p w:rsidR="00C6191D" w:rsidRPr="008909E5" w:rsidRDefault="00F31566" w:rsidP="008909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2</w:t>
      </w:r>
      <w:r w:rsidR="00C6191D" w:rsidRPr="008909E5">
        <w:rPr>
          <w:rFonts w:ascii="Times New Roman" w:eastAsia="Times New Roman" w:hAnsi="Times New Roman" w:cs="Times New Roman"/>
          <w:color w:val="000000"/>
          <w:sz w:val="26"/>
          <w:szCs w:val="26"/>
        </w:rPr>
        <w:t>.Тарасов, О. М. Физика: лабораторные работы с вопросами и заданиями: учебное пособие / О.М. Тарасов. — 2-е изд., испр. и доп. — Москва: ФОРУМ: ИНФРА-М, 20</w:t>
      </w:r>
      <w:r w:rsidR="001C56CA">
        <w:rPr>
          <w:rFonts w:ascii="Times New Roman" w:eastAsia="Times New Roman" w:hAnsi="Times New Roman" w:cs="Times New Roman"/>
          <w:color w:val="000000"/>
          <w:sz w:val="26"/>
          <w:szCs w:val="26"/>
        </w:rPr>
        <w:t>19</w:t>
      </w:r>
      <w:r w:rsidR="00C6191D" w:rsidRPr="008909E5">
        <w:rPr>
          <w:rFonts w:ascii="Times New Roman" w:eastAsia="Times New Roman" w:hAnsi="Times New Roman" w:cs="Times New Roman"/>
          <w:color w:val="000000"/>
          <w:sz w:val="26"/>
          <w:szCs w:val="26"/>
        </w:rPr>
        <w:t xml:space="preserve">. — 97 </w:t>
      </w:r>
      <w:proofErr w:type="gramStart"/>
      <w:r w:rsidR="00C6191D" w:rsidRPr="008909E5">
        <w:rPr>
          <w:rFonts w:ascii="Times New Roman" w:eastAsia="Times New Roman" w:hAnsi="Times New Roman" w:cs="Times New Roman"/>
          <w:color w:val="000000"/>
          <w:sz w:val="26"/>
          <w:szCs w:val="26"/>
        </w:rPr>
        <w:t>с</w:t>
      </w:r>
      <w:proofErr w:type="gramEnd"/>
      <w:r w:rsidR="00C6191D" w:rsidRPr="008909E5">
        <w:rPr>
          <w:rFonts w:ascii="Times New Roman" w:eastAsia="Times New Roman" w:hAnsi="Times New Roman" w:cs="Times New Roman"/>
          <w:color w:val="000000"/>
          <w:sz w:val="26"/>
          <w:szCs w:val="26"/>
        </w:rPr>
        <w:t xml:space="preserve">. — (Среднее профессиональное образование). - ISBN 978-5-00091-472-4. - Текст: электронный. - URL: </w:t>
      </w:r>
      <w:hyperlink r:id="rId9" w:history="1">
        <w:r w:rsidR="00C6191D" w:rsidRPr="008909E5">
          <w:rPr>
            <w:rFonts w:ascii="Times New Roman" w:eastAsia="Times New Roman" w:hAnsi="Times New Roman" w:cs="Times New Roman"/>
            <w:color w:val="0000FF"/>
            <w:sz w:val="26"/>
            <w:szCs w:val="26"/>
            <w:u w:val="single"/>
          </w:rPr>
          <w:t>https://znanium.com/catalog/product/1045712</w:t>
        </w:r>
      </w:hyperlink>
      <w:r w:rsidR="00C6191D" w:rsidRPr="008909E5">
        <w:rPr>
          <w:rFonts w:ascii="Times New Roman" w:eastAsia="Times New Roman" w:hAnsi="Times New Roman" w:cs="Times New Roman"/>
          <w:color w:val="000000"/>
          <w:sz w:val="26"/>
          <w:szCs w:val="26"/>
        </w:rPr>
        <w:t xml:space="preserve">   – Режим доступа: по подписке.</w:t>
      </w:r>
    </w:p>
    <w:p w:rsidR="008909E5" w:rsidRPr="008909E5" w:rsidRDefault="008909E5" w:rsidP="008909E5">
      <w:pPr>
        <w:spacing w:after="0" w:line="240" w:lineRule="auto"/>
        <w:rPr>
          <w:rFonts w:ascii="Times New Roman" w:eastAsia="Times New Roman" w:hAnsi="Times New Roman" w:cs="Times New Roman"/>
          <w:b/>
          <w:sz w:val="26"/>
          <w:szCs w:val="26"/>
        </w:rPr>
      </w:pPr>
    </w:p>
    <w:p w:rsidR="00C6191D" w:rsidRPr="008909E5" w:rsidRDefault="00C6191D" w:rsidP="008909E5">
      <w:pPr>
        <w:spacing w:after="0" w:line="240" w:lineRule="auto"/>
        <w:rPr>
          <w:rFonts w:ascii="Times New Roman" w:eastAsia="Times New Roman" w:hAnsi="Times New Roman" w:cs="Times New Roman"/>
          <w:b/>
          <w:sz w:val="26"/>
          <w:szCs w:val="26"/>
        </w:rPr>
      </w:pPr>
      <w:r w:rsidRPr="008909E5">
        <w:rPr>
          <w:rFonts w:ascii="Times New Roman" w:eastAsia="Times New Roman" w:hAnsi="Times New Roman" w:cs="Times New Roman"/>
          <w:b/>
          <w:sz w:val="26"/>
          <w:szCs w:val="26"/>
        </w:rPr>
        <w:t>Дополнительные источники:</w:t>
      </w:r>
    </w:p>
    <w:p w:rsidR="00C6191D" w:rsidRPr="008909E5" w:rsidRDefault="00C6191D" w:rsidP="00F31566">
      <w:pPr>
        <w:pStyle w:val="a4"/>
        <w:numPr>
          <w:ilvl w:val="0"/>
          <w:numId w:val="23"/>
        </w:numPr>
        <w:tabs>
          <w:tab w:val="left" w:pos="426"/>
        </w:tabs>
        <w:ind w:left="0" w:firstLine="0"/>
        <w:rPr>
          <w:rFonts w:eastAsia="Times New Roman"/>
          <w:sz w:val="26"/>
          <w:szCs w:val="26"/>
        </w:rPr>
      </w:pPr>
      <w:r w:rsidRPr="008909E5">
        <w:rPr>
          <w:rFonts w:eastAsia="Times New Roman"/>
          <w:sz w:val="26"/>
          <w:szCs w:val="26"/>
        </w:rPr>
        <w:t>Дмитриева В.Ф. Физика</w:t>
      </w:r>
      <w:proofErr w:type="gramStart"/>
      <w:r w:rsidRPr="008909E5">
        <w:rPr>
          <w:rFonts w:eastAsia="Times New Roman"/>
          <w:sz w:val="26"/>
          <w:szCs w:val="26"/>
        </w:rPr>
        <w:t>.-</w:t>
      </w:r>
      <w:proofErr w:type="gramEnd"/>
      <w:r w:rsidRPr="008909E5">
        <w:rPr>
          <w:rFonts w:eastAsia="Times New Roman"/>
          <w:sz w:val="26"/>
          <w:szCs w:val="26"/>
        </w:rPr>
        <w:t>М.: «Академия»,2018г.</w:t>
      </w:r>
    </w:p>
    <w:p w:rsidR="00C6191D" w:rsidRPr="008909E5" w:rsidRDefault="00C6191D" w:rsidP="00F31566">
      <w:pPr>
        <w:pStyle w:val="a4"/>
        <w:numPr>
          <w:ilvl w:val="0"/>
          <w:numId w:val="23"/>
        </w:numPr>
        <w:tabs>
          <w:tab w:val="left" w:pos="426"/>
        </w:tabs>
        <w:ind w:left="0" w:firstLine="0"/>
        <w:rPr>
          <w:rFonts w:eastAsia="Times New Roman"/>
          <w:sz w:val="26"/>
          <w:szCs w:val="26"/>
        </w:rPr>
      </w:pPr>
      <w:r w:rsidRPr="008909E5">
        <w:rPr>
          <w:rFonts w:eastAsia="Times New Roman"/>
          <w:sz w:val="26"/>
          <w:szCs w:val="26"/>
        </w:rPr>
        <w:t xml:space="preserve">Дмитриева В.Ф. Задачи по физике. </w:t>
      </w:r>
      <w:proofErr w:type="gramStart"/>
      <w:r w:rsidRPr="008909E5">
        <w:rPr>
          <w:rFonts w:eastAsia="Times New Roman"/>
          <w:sz w:val="26"/>
          <w:szCs w:val="26"/>
        </w:rPr>
        <w:t>–М</w:t>
      </w:r>
      <w:proofErr w:type="gramEnd"/>
      <w:r w:rsidRPr="008909E5">
        <w:rPr>
          <w:rFonts w:eastAsia="Times New Roman"/>
          <w:sz w:val="26"/>
          <w:szCs w:val="26"/>
        </w:rPr>
        <w:t>. изд-во «Академия»,2018г.</w:t>
      </w:r>
    </w:p>
    <w:p w:rsidR="00C6191D" w:rsidRPr="008909E5" w:rsidRDefault="00C6191D" w:rsidP="00F31566">
      <w:pPr>
        <w:pStyle w:val="a4"/>
        <w:numPr>
          <w:ilvl w:val="0"/>
          <w:numId w:val="23"/>
        </w:numPr>
        <w:tabs>
          <w:tab w:val="left" w:pos="426"/>
        </w:tabs>
        <w:ind w:left="0" w:firstLine="0"/>
        <w:rPr>
          <w:rFonts w:eastAsia="Times New Roman"/>
          <w:b/>
          <w:sz w:val="26"/>
          <w:szCs w:val="26"/>
        </w:rPr>
      </w:pPr>
      <w:r w:rsidRPr="008909E5">
        <w:rPr>
          <w:rFonts w:eastAsia="Times New Roman"/>
          <w:sz w:val="26"/>
          <w:szCs w:val="26"/>
        </w:rPr>
        <w:t xml:space="preserve">Касьянов В.А. Физика. 10 кл. </w:t>
      </w:r>
      <w:proofErr w:type="gramStart"/>
      <w:r w:rsidRPr="008909E5">
        <w:rPr>
          <w:rFonts w:eastAsia="Times New Roman"/>
          <w:sz w:val="26"/>
          <w:szCs w:val="26"/>
        </w:rPr>
        <w:t>–М</w:t>
      </w:r>
      <w:proofErr w:type="gramEnd"/>
      <w:r w:rsidRPr="008909E5">
        <w:rPr>
          <w:rFonts w:eastAsia="Times New Roman"/>
          <w:sz w:val="26"/>
          <w:szCs w:val="26"/>
        </w:rPr>
        <w:t>. изд-во «Дрофа»,2019г.</w:t>
      </w:r>
    </w:p>
    <w:p w:rsidR="00C6191D" w:rsidRPr="008909E5" w:rsidRDefault="00C6191D" w:rsidP="00F31566">
      <w:pPr>
        <w:pStyle w:val="a4"/>
        <w:numPr>
          <w:ilvl w:val="0"/>
          <w:numId w:val="23"/>
        </w:numPr>
        <w:tabs>
          <w:tab w:val="left" w:pos="426"/>
        </w:tabs>
        <w:ind w:left="0" w:firstLine="0"/>
        <w:rPr>
          <w:rFonts w:eastAsia="Times New Roman"/>
          <w:sz w:val="26"/>
          <w:szCs w:val="26"/>
        </w:rPr>
      </w:pPr>
      <w:r w:rsidRPr="008909E5">
        <w:rPr>
          <w:rFonts w:eastAsia="Times New Roman"/>
          <w:sz w:val="26"/>
          <w:szCs w:val="26"/>
        </w:rPr>
        <w:t xml:space="preserve">Касьянов В.А. Физика. 11кл. </w:t>
      </w:r>
      <w:proofErr w:type="gramStart"/>
      <w:r w:rsidRPr="008909E5">
        <w:rPr>
          <w:rFonts w:eastAsia="Times New Roman"/>
          <w:sz w:val="26"/>
          <w:szCs w:val="26"/>
        </w:rPr>
        <w:t>–М</w:t>
      </w:r>
      <w:proofErr w:type="gramEnd"/>
      <w:r w:rsidRPr="008909E5">
        <w:rPr>
          <w:rFonts w:eastAsia="Times New Roman"/>
          <w:sz w:val="26"/>
          <w:szCs w:val="26"/>
        </w:rPr>
        <w:t xml:space="preserve">.. изд-во  « Дрофа»,2019г.     </w:t>
      </w:r>
    </w:p>
    <w:p w:rsidR="00C6191D" w:rsidRPr="008909E5" w:rsidRDefault="00C6191D" w:rsidP="00F31566">
      <w:pPr>
        <w:pStyle w:val="a4"/>
        <w:numPr>
          <w:ilvl w:val="0"/>
          <w:numId w:val="23"/>
        </w:numPr>
        <w:tabs>
          <w:tab w:val="left" w:pos="426"/>
        </w:tabs>
        <w:ind w:left="0" w:firstLine="0"/>
        <w:rPr>
          <w:rFonts w:eastAsia="Times New Roman"/>
          <w:sz w:val="26"/>
          <w:szCs w:val="26"/>
        </w:rPr>
      </w:pPr>
      <w:r w:rsidRPr="008909E5">
        <w:rPr>
          <w:rFonts w:eastAsia="Times New Roman"/>
          <w:sz w:val="26"/>
          <w:szCs w:val="26"/>
        </w:rPr>
        <w:t xml:space="preserve">Демидченко В.И. </w:t>
      </w:r>
    </w:p>
    <w:p w:rsidR="00C6191D" w:rsidRPr="008909E5" w:rsidRDefault="00C6191D" w:rsidP="00F31566">
      <w:pPr>
        <w:pStyle w:val="a4"/>
        <w:numPr>
          <w:ilvl w:val="0"/>
          <w:numId w:val="23"/>
        </w:numPr>
        <w:tabs>
          <w:tab w:val="left" w:pos="426"/>
        </w:tabs>
        <w:ind w:left="0" w:firstLine="0"/>
        <w:rPr>
          <w:rFonts w:eastAsia="Times New Roman"/>
          <w:sz w:val="26"/>
          <w:szCs w:val="26"/>
        </w:rPr>
      </w:pPr>
      <w:r w:rsidRPr="008909E5">
        <w:rPr>
          <w:rFonts w:eastAsia="Times New Roman"/>
          <w:sz w:val="26"/>
          <w:szCs w:val="26"/>
        </w:rPr>
        <w:t>Физика</w:t>
      </w:r>
      <w:proofErr w:type="gramStart"/>
      <w:r w:rsidRPr="008909E5">
        <w:rPr>
          <w:rFonts w:eastAsia="Times New Roman"/>
          <w:sz w:val="26"/>
          <w:szCs w:val="26"/>
        </w:rPr>
        <w:t xml:space="preserve"> :</w:t>
      </w:r>
      <w:proofErr w:type="gramEnd"/>
      <w:r w:rsidRPr="008909E5">
        <w:rPr>
          <w:rFonts w:eastAsia="Times New Roman"/>
          <w:sz w:val="26"/>
          <w:szCs w:val="26"/>
        </w:rPr>
        <w:t xml:space="preserve"> учебник / В.И. Демидченко, И.В. Демидченко. — 6-е изд., перераб. И доп. — Москва</w:t>
      </w:r>
      <w:proofErr w:type="gramStart"/>
      <w:r w:rsidRPr="008909E5">
        <w:rPr>
          <w:rFonts w:eastAsia="Times New Roman"/>
          <w:sz w:val="26"/>
          <w:szCs w:val="26"/>
        </w:rPr>
        <w:t xml:space="preserve"> :</w:t>
      </w:r>
      <w:proofErr w:type="gramEnd"/>
      <w:r w:rsidRPr="008909E5">
        <w:rPr>
          <w:rFonts w:eastAsia="Times New Roman"/>
          <w:sz w:val="26"/>
          <w:szCs w:val="26"/>
        </w:rPr>
        <w:t xml:space="preserve"> ИНФРА-М, 2018 (электронное издание)   </w:t>
      </w:r>
    </w:p>
    <w:p w:rsidR="00C6191D" w:rsidRPr="008909E5" w:rsidRDefault="00C6191D" w:rsidP="00F31566">
      <w:pPr>
        <w:pStyle w:val="a4"/>
        <w:numPr>
          <w:ilvl w:val="0"/>
          <w:numId w:val="23"/>
        </w:numPr>
        <w:tabs>
          <w:tab w:val="left" w:pos="426"/>
        </w:tabs>
        <w:ind w:left="0" w:firstLine="0"/>
        <w:rPr>
          <w:rFonts w:eastAsia="Times New Roman"/>
          <w:sz w:val="26"/>
          <w:szCs w:val="26"/>
        </w:rPr>
      </w:pPr>
      <w:r w:rsidRPr="008909E5">
        <w:rPr>
          <w:rFonts w:eastAsia="Times New Roman"/>
          <w:sz w:val="26"/>
          <w:szCs w:val="26"/>
        </w:rPr>
        <w:t>Пинский А.А. Физика</w:t>
      </w:r>
      <w:proofErr w:type="gramStart"/>
      <w:r w:rsidRPr="008909E5">
        <w:rPr>
          <w:rFonts w:eastAsia="Times New Roman"/>
          <w:sz w:val="26"/>
          <w:szCs w:val="26"/>
        </w:rPr>
        <w:t xml:space="preserve"> :</w:t>
      </w:r>
      <w:proofErr w:type="gramEnd"/>
      <w:r w:rsidRPr="008909E5">
        <w:rPr>
          <w:rFonts w:eastAsia="Times New Roman"/>
          <w:sz w:val="26"/>
          <w:szCs w:val="26"/>
        </w:rPr>
        <w:t xml:space="preserve"> учебник / А.А. Пинский, Г.Ю. Граковский ; под общ. Ред. Ю.И. Дика, Н.С. Пурышевой. — 4-е изд., испр. — М.</w:t>
      </w:r>
      <w:proofErr w:type="gramStart"/>
      <w:r w:rsidRPr="008909E5">
        <w:rPr>
          <w:rFonts w:eastAsia="Times New Roman"/>
          <w:sz w:val="26"/>
          <w:szCs w:val="26"/>
        </w:rPr>
        <w:t xml:space="preserve"> :</w:t>
      </w:r>
      <w:proofErr w:type="gramEnd"/>
      <w:r w:rsidRPr="008909E5">
        <w:rPr>
          <w:rFonts w:eastAsia="Times New Roman"/>
          <w:sz w:val="26"/>
          <w:szCs w:val="26"/>
        </w:rPr>
        <w:t xml:space="preserve"> ФОРУМ : ИНФРА-М, 2019(электронное издание)</w:t>
      </w:r>
    </w:p>
    <w:p w:rsidR="00C6191D" w:rsidRDefault="00C6191D" w:rsidP="00F31566">
      <w:pPr>
        <w:pStyle w:val="a4"/>
        <w:numPr>
          <w:ilvl w:val="0"/>
          <w:numId w:val="23"/>
        </w:numPr>
        <w:tabs>
          <w:tab w:val="left" w:pos="426"/>
        </w:tabs>
        <w:ind w:left="0" w:firstLine="0"/>
        <w:rPr>
          <w:rFonts w:eastAsia="Times New Roman"/>
          <w:sz w:val="26"/>
          <w:szCs w:val="26"/>
        </w:rPr>
      </w:pPr>
      <w:r w:rsidRPr="008909E5">
        <w:rPr>
          <w:rFonts w:eastAsia="Times New Roman"/>
          <w:sz w:val="26"/>
          <w:szCs w:val="26"/>
        </w:rPr>
        <w:t>Генденштейн Л.Э. Физика, 10 класс, базовый и углубленный уровни, задачник, учебно-методическое пособие.— М.: Бином. Лаборатория знаний,2018 (электронное издание)</w:t>
      </w:r>
    </w:p>
    <w:p w:rsidR="00F31566" w:rsidRPr="00F31566" w:rsidRDefault="00F31566" w:rsidP="00F31566">
      <w:pPr>
        <w:pStyle w:val="a4"/>
        <w:numPr>
          <w:ilvl w:val="0"/>
          <w:numId w:val="23"/>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eastAsia="Times New Roman"/>
          <w:color w:val="000000"/>
          <w:sz w:val="26"/>
          <w:szCs w:val="26"/>
        </w:rPr>
      </w:pPr>
      <w:r w:rsidRPr="00F31566">
        <w:rPr>
          <w:rFonts w:eastAsia="Times New Roman"/>
          <w:color w:val="000000"/>
          <w:sz w:val="26"/>
          <w:szCs w:val="26"/>
        </w:rPr>
        <w:t>Пинский, А. А. Физика : учебник / А.А. Пинский, Г.Ю. Граковский ; под общ</w:t>
      </w:r>
      <w:proofErr w:type="gramStart"/>
      <w:r w:rsidRPr="00F31566">
        <w:rPr>
          <w:rFonts w:eastAsia="Times New Roman"/>
          <w:color w:val="000000"/>
          <w:sz w:val="26"/>
          <w:szCs w:val="26"/>
        </w:rPr>
        <w:t>.</w:t>
      </w:r>
      <w:proofErr w:type="gramEnd"/>
      <w:r w:rsidRPr="00F31566">
        <w:rPr>
          <w:rFonts w:eastAsia="Times New Roman"/>
          <w:color w:val="000000"/>
          <w:sz w:val="26"/>
          <w:szCs w:val="26"/>
        </w:rPr>
        <w:t xml:space="preserve"> </w:t>
      </w:r>
      <w:proofErr w:type="gramStart"/>
      <w:r w:rsidRPr="00F31566">
        <w:rPr>
          <w:rFonts w:eastAsia="Times New Roman"/>
          <w:color w:val="000000"/>
          <w:sz w:val="26"/>
          <w:szCs w:val="26"/>
        </w:rPr>
        <w:t>р</w:t>
      </w:r>
      <w:proofErr w:type="gramEnd"/>
      <w:r w:rsidRPr="00F31566">
        <w:rPr>
          <w:rFonts w:eastAsia="Times New Roman"/>
          <w:color w:val="000000"/>
          <w:sz w:val="26"/>
          <w:szCs w:val="26"/>
        </w:rPr>
        <w:t>ед. Ю.И. Дика, Н.С. Пурышевой. — 4-е изд., испр. — Москва: ФОРУМ: ИНФРА-М, 20</w:t>
      </w:r>
      <w:r w:rsidR="001C56CA">
        <w:rPr>
          <w:rFonts w:eastAsia="Times New Roman"/>
          <w:color w:val="000000"/>
          <w:sz w:val="26"/>
          <w:szCs w:val="26"/>
        </w:rPr>
        <w:t>19</w:t>
      </w:r>
      <w:bookmarkStart w:id="15" w:name="_GoBack"/>
      <w:bookmarkEnd w:id="15"/>
      <w:r w:rsidRPr="00F31566">
        <w:rPr>
          <w:rFonts w:eastAsia="Times New Roman"/>
          <w:color w:val="000000"/>
          <w:sz w:val="26"/>
          <w:szCs w:val="26"/>
        </w:rPr>
        <w:t>. — 560 с. — (</w:t>
      </w:r>
      <w:proofErr w:type="gramStart"/>
      <w:r w:rsidRPr="00F31566">
        <w:rPr>
          <w:rFonts w:eastAsia="Times New Roman"/>
          <w:color w:val="000000"/>
          <w:sz w:val="26"/>
          <w:szCs w:val="26"/>
        </w:rPr>
        <w:t>C</w:t>
      </w:r>
      <w:proofErr w:type="gramEnd"/>
      <w:r w:rsidRPr="00F31566">
        <w:rPr>
          <w:rFonts w:eastAsia="Times New Roman"/>
          <w:color w:val="000000"/>
          <w:sz w:val="26"/>
          <w:szCs w:val="26"/>
        </w:rPr>
        <w:t xml:space="preserve">реднее профессиональное образование). - ISBN 978-5-00091-739-8. - Текст: электронный. - URL: </w:t>
      </w:r>
      <w:hyperlink r:id="rId10" w:history="1">
        <w:r w:rsidRPr="00F31566">
          <w:rPr>
            <w:rFonts w:eastAsia="Times New Roman"/>
            <w:color w:val="0000FF"/>
            <w:sz w:val="26"/>
            <w:szCs w:val="26"/>
            <w:u w:val="single"/>
          </w:rPr>
          <w:t>https://znanium.com/catalog/product/1150311</w:t>
        </w:r>
      </w:hyperlink>
      <w:r w:rsidRPr="00F31566">
        <w:rPr>
          <w:rFonts w:eastAsia="Times New Roman"/>
          <w:color w:val="000000"/>
          <w:sz w:val="26"/>
          <w:szCs w:val="26"/>
        </w:rPr>
        <w:t xml:space="preserve">   – Режим доступа: по подписке.</w:t>
      </w:r>
    </w:p>
    <w:p w:rsidR="00F31566" w:rsidRPr="00F31566" w:rsidRDefault="00F31566" w:rsidP="00F31566">
      <w:pPr>
        <w:pStyle w:val="a4"/>
        <w:numPr>
          <w:ilvl w:val="0"/>
          <w:numId w:val="23"/>
        </w:num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eastAsia="Times New Roman"/>
          <w:color w:val="000000"/>
          <w:sz w:val="26"/>
          <w:szCs w:val="26"/>
        </w:rPr>
      </w:pPr>
      <w:r w:rsidRPr="00F31566">
        <w:rPr>
          <w:rFonts w:eastAsia="Times New Roman"/>
          <w:color w:val="000000"/>
          <w:sz w:val="26"/>
          <w:szCs w:val="26"/>
        </w:rPr>
        <w:t xml:space="preserve">Дмитриева, Е. И. Физика в примерах и задачах: учебное пособие / Е. И. Дмитриева, Л. Д. Иевлева, Л. Д. Костюченко. - 2-е изд., перераб. и доп. - Москва: ФОРУМ: ИНФРА-М, 2021. - 512 с. - (Профессиональное образование). - ISBN 978-5-91134-712-3. - Текст: электронный. - URL: </w:t>
      </w:r>
      <w:hyperlink r:id="rId11" w:history="1">
        <w:r w:rsidRPr="00F31566">
          <w:rPr>
            <w:rFonts w:eastAsia="Times New Roman"/>
            <w:color w:val="0000FF"/>
            <w:sz w:val="26"/>
            <w:szCs w:val="26"/>
            <w:u w:val="single"/>
          </w:rPr>
          <w:t>https://znanium.com/catalog/product/1138798</w:t>
        </w:r>
      </w:hyperlink>
      <w:r w:rsidRPr="00F31566">
        <w:rPr>
          <w:rFonts w:eastAsia="Times New Roman"/>
          <w:color w:val="000000"/>
          <w:sz w:val="26"/>
          <w:szCs w:val="26"/>
        </w:rPr>
        <w:t xml:space="preserve">   – Режим доступа: по подписке.</w:t>
      </w:r>
    </w:p>
    <w:p w:rsidR="00F31566" w:rsidRPr="008909E5" w:rsidRDefault="00F31566" w:rsidP="00F31566">
      <w:pPr>
        <w:pStyle w:val="a4"/>
        <w:ind w:left="426" w:firstLine="0"/>
        <w:rPr>
          <w:rFonts w:eastAsia="Times New Roman"/>
          <w:sz w:val="26"/>
          <w:szCs w:val="26"/>
        </w:rPr>
      </w:pPr>
    </w:p>
    <w:p w:rsidR="00C6191D" w:rsidRPr="008909E5" w:rsidRDefault="00C6191D" w:rsidP="008909E5">
      <w:pPr>
        <w:spacing w:after="0" w:line="240" w:lineRule="auto"/>
        <w:ind w:hanging="142"/>
        <w:jc w:val="both"/>
        <w:rPr>
          <w:rFonts w:ascii="Times New Roman" w:eastAsia="Times New Roman" w:hAnsi="Times New Roman" w:cs="Times New Roman"/>
          <w:b/>
          <w:sz w:val="26"/>
          <w:szCs w:val="26"/>
        </w:rPr>
      </w:pPr>
      <w:r w:rsidRPr="008909E5">
        <w:rPr>
          <w:rFonts w:ascii="Times New Roman" w:eastAsia="Times New Roman" w:hAnsi="Times New Roman" w:cs="Times New Roman"/>
          <w:b/>
          <w:sz w:val="26"/>
          <w:szCs w:val="26"/>
        </w:rPr>
        <w:t>Интернет-ресурсы</w:t>
      </w:r>
    </w:p>
    <w:p w:rsidR="00C6191D" w:rsidRPr="008909E5" w:rsidRDefault="00C6191D" w:rsidP="008909E5">
      <w:pPr>
        <w:pStyle w:val="a4"/>
        <w:numPr>
          <w:ilvl w:val="0"/>
          <w:numId w:val="24"/>
        </w:numPr>
        <w:rPr>
          <w:rFonts w:eastAsia="Times New Roman"/>
          <w:sz w:val="26"/>
          <w:szCs w:val="26"/>
        </w:rPr>
      </w:pPr>
      <w:r w:rsidRPr="008909E5">
        <w:rPr>
          <w:rFonts w:eastAsia="Times New Roman"/>
          <w:sz w:val="26"/>
          <w:szCs w:val="26"/>
        </w:rPr>
        <w:t xml:space="preserve">сайт  </w:t>
      </w:r>
      <w:hyperlink r:id="rId12" w:history="1">
        <w:r w:rsidRPr="008909E5">
          <w:rPr>
            <w:rFonts w:eastAsia="Times New Roman"/>
            <w:color w:val="0000FF"/>
            <w:sz w:val="26"/>
            <w:szCs w:val="26"/>
            <w:u w:val="single"/>
          </w:rPr>
          <w:t>http://znanium.com/</w:t>
        </w:r>
      </w:hyperlink>
    </w:p>
    <w:p w:rsidR="00C6191D" w:rsidRPr="008909E5" w:rsidRDefault="00C6191D" w:rsidP="008909E5">
      <w:pPr>
        <w:pStyle w:val="a4"/>
        <w:numPr>
          <w:ilvl w:val="0"/>
          <w:numId w:val="24"/>
        </w:numPr>
        <w:rPr>
          <w:rFonts w:eastAsia="Times New Roman"/>
          <w:b/>
          <w:sz w:val="26"/>
          <w:szCs w:val="26"/>
        </w:rPr>
      </w:pPr>
      <w:r w:rsidRPr="008909E5">
        <w:rPr>
          <w:rFonts w:eastAsia="Times New Roman"/>
          <w:sz w:val="26"/>
          <w:szCs w:val="26"/>
        </w:rPr>
        <w:t xml:space="preserve">Окно открытого доступа  Рособразования к информационным ресурсам </w:t>
      </w:r>
    </w:p>
    <w:p w:rsidR="00C6191D" w:rsidRPr="008909E5" w:rsidRDefault="00C6191D" w:rsidP="008909E5">
      <w:pPr>
        <w:pStyle w:val="a4"/>
        <w:numPr>
          <w:ilvl w:val="0"/>
          <w:numId w:val="24"/>
        </w:numPr>
        <w:rPr>
          <w:rFonts w:eastAsia="Times New Roman"/>
          <w:sz w:val="26"/>
          <w:szCs w:val="26"/>
        </w:rPr>
      </w:pPr>
      <w:r w:rsidRPr="008909E5">
        <w:rPr>
          <w:rFonts w:eastAsia="Times New Roman"/>
          <w:sz w:val="26"/>
          <w:szCs w:val="26"/>
        </w:rPr>
        <w:t xml:space="preserve">http://eor.edu.ru, Федеральный центр </w:t>
      </w:r>
      <w:proofErr w:type="gramStart"/>
      <w:r w:rsidRPr="008909E5">
        <w:rPr>
          <w:rFonts w:eastAsia="Times New Roman"/>
          <w:sz w:val="26"/>
          <w:szCs w:val="26"/>
        </w:rPr>
        <w:t>информационно-образовательных</w:t>
      </w:r>
      <w:proofErr w:type="gramEnd"/>
    </w:p>
    <w:p w:rsidR="00C6191D" w:rsidRPr="008909E5" w:rsidRDefault="00C6191D" w:rsidP="008909E5">
      <w:pPr>
        <w:pStyle w:val="a4"/>
        <w:numPr>
          <w:ilvl w:val="0"/>
          <w:numId w:val="24"/>
        </w:numPr>
        <w:rPr>
          <w:rFonts w:eastAsia="Times New Roman"/>
          <w:sz w:val="26"/>
          <w:szCs w:val="26"/>
        </w:rPr>
      </w:pPr>
      <w:r w:rsidRPr="008909E5">
        <w:rPr>
          <w:rFonts w:eastAsia="Times New Roman"/>
          <w:sz w:val="26"/>
          <w:szCs w:val="26"/>
        </w:rPr>
        <w:t>ресурсов</w:t>
      </w:r>
    </w:p>
    <w:p w:rsidR="00C6191D" w:rsidRPr="008909E5" w:rsidRDefault="00C6191D" w:rsidP="008909E5">
      <w:pPr>
        <w:pStyle w:val="a4"/>
        <w:numPr>
          <w:ilvl w:val="0"/>
          <w:numId w:val="24"/>
        </w:numPr>
        <w:rPr>
          <w:rFonts w:eastAsia="Times New Roman"/>
          <w:sz w:val="26"/>
          <w:szCs w:val="26"/>
        </w:rPr>
      </w:pPr>
      <w:r w:rsidRPr="008909E5">
        <w:rPr>
          <w:rFonts w:eastAsia="Times New Roman"/>
          <w:sz w:val="26"/>
          <w:szCs w:val="26"/>
        </w:rPr>
        <w:t xml:space="preserve">http://school-collection.edu.ru, Единая коллекция </w:t>
      </w:r>
      <w:proofErr w:type="gramStart"/>
      <w:r w:rsidRPr="008909E5">
        <w:rPr>
          <w:rFonts w:eastAsia="Times New Roman"/>
          <w:sz w:val="26"/>
          <w:szCs w:val="26"/>
        </w:rPr>
        <w:t>цифровых</w:t>
      </w:r>
      <w:proofErr w:type="gramEnd"/>
      <w:r w:rsidRPr="008909E5">
        <w:rPr>
          <w:rFonts w:eastAsia="Times New Roman"/>
          <w:sz w:val="26"/>
          <w:szCs w:val="26"/>
        </w:rPr>
        <w:t xml:space="preserve"> образовательных</w:t>
      </w:r>
    </w:p>
    <w:p w:rsidR="00C6191D" w:rsidRPr="008909E5" w:rsidRDefault="00C6191D" w:rsidP="008909E5">
      <w:pPr>
        <w:pStyle w:val="a4"/>
        <w:numPr>
          <w:ilvl w:val="0"/>
          <w:numId w:val="24"/>
        </w:numPr>
        <w:rPr>
          <w:rFonts w:eastAsia="Times New Roman"/>
          <w:sz w:val="26"/>
          <w:szCs w:val="26"/>
        </w:rPr>
      </w:pPr>
      <w:r w:rsidRPr="008909E5">
        <w:rPr>
          <w:rFonts w:eastAsia="Times New Roman"/>
          <w:sz w:val="26"/>
          <w:szCs w:val="26"/>
        </w:rPr>
        <w:t>ресурсов</w:t>
      </w:r>
    </w:p>
    <w:p w:rsidR="00C6191D" w:rsidRPr="008909E5" w:rsidRDefault="002D584A" w:rsidP="008909E5">
      <w:pPr>
        <w:pStyle w:val="a4"/>
        <w:numPr>
          <w:ilvl w:val="0"/>
          <w:numId w:val="24"/>
        </w:numPr>
        <w:rPr>
          <w:rFonts w:eastAsia="Times New Roman"/>
          <w:sz w:val="26"/>
          <w:szCs w:val="26"/>
        </w:rPr>
      </w:pPr>
      <w:hyperlink r:id="rId13" w:history="1">
        <w:proofErr w:type="gramStart"/>
        <w:r w:rsidR="00C6191D" w:rsidRPr="008909E5">
          <w:rPr>
            <w:rFonts w:eastAsia="Times New Roman"/>
            <w:color w:val="0000FF"/>
            <w:sz w:val="26"/>
            <w:szCs w:val="26"/>
            <w:u w:val="single"/>
          </w:rPr>
          <w:t>www.fcior</w:t>
        </w:r>
      </w:hyperlink>
      <w:r w:rsidR="00C6191D" w:rsidRPr="008909E5">
        <w:rPr>
          <w:rFonts w:eastAsia="Times New Roman"/>
          <w:sz w:val="26"/>
          <w:szCs w:val="26"/>
        </w:rPr>
        <w:t xml:space="preserve">. edu. ru (Федеральный центр информационно-образовательных ресурсов). </w:t>
      </w:r>
      <w:hyperlink r:id="rId14" w:history="1">
        <w:r w:rsidR="00C6191D" w:rsidRPr="008909E5">
          <w:rPr>
            <w:rFonts w:eastAsia="Times New Roman"/>
            <w:color w:val="0000FF"/>
            <w:sz w:val="26"/>
            <w:szCs w:val="26"/>
            <w:u w:val="single"/>
          </w:rPr>
          <w:t>www.dic</w:t>
        </w:r>
      </w:hyperlink>
      <w:r w:rsidR="00C6191D" w:rsidRPr="008909E5">
        <w:rPr>
          <w:rFonts w:eastAsia="Times New Roman"/>
          <w:sz w:val="26"/>
          <w:szCs w:val="26"/>
        </w:rPr>
        <w:t>. Academic. ru (Академик.</w:t>
      </w:r>
      <w:proofErr w:type="gramEnd"/>
      <w:r w:rsidR="00C6191D" w:rsidRPr="008909E5">
        <w:rPr>
          <w:rFonts w:eastAsia="Times New Roman"/>
          <w:sz w:val="26"/>
          <w:szCs w:val="26"/>
        </w:rPr>
        <w:t xml:space="preserve"> Словари и энциклопедии).  </w:t>
      </w:r>
      <w:r w:rsidR="00C6191D" w:rsidRPr="008909E5">
        <w:rPr>
          <w:rFonts w:eastAsia="Times New Roman"/>
          <w:sz w:val="26"/>
          <w:szCs w:val="26"/>
          <w:lang w:val="en-US"/>
        </w:rPr>
        <w:t>www</w:t>
      </w:r>
      <w:r w:rsidR="00C6191D" w:rsidRPr="008909E5">
        <w:rPr>
          <w:rFonts w:eastAsia="Times New Roman"/>
          <w:sz w:val="26"/>
          <w:szCs w:val="26"/>
        </w:rPr>
        <w:t>.</w:t>
      </w:r>
      <w:r w:rsidR="00C6191D" w:rsidRPr="008909E5">
        <w:rPr>
          <w:rFonts w:eastAsia="Times New Roman"/>
          <w:sz w:val="26"/>
          <w:szCs w:val="26"/>
          <w:lang w:val="en-US"/>
        </w:rPr>
        <w:t>booksgid</w:t>
      </w:r>
      <w:r w:rsidR="00C6191D" w:rsidRPr="008909E5">
        <w:rPr>
          <w:rFonts w:eastAsia="Times New Roman"/>
          <w:sz w:val="26"/>
          <w:szCs w:val="26"/>
        </w:rPr>
        <w:t>.</w:t>
      </w:r>
      <w:r w:rsidR="00C6191D" w:rsidRPr="008909E5">
        <w:rPr>
          <w:rFonts w:eastAsia="Times New Roman"/>
          <w:sz w:val="26"/>
          <w:szCs w:val="26"/>
          <w:lang w:val="en-US"/>
        </w:rPr>
        <w:t>com</w:t>
      </w:r>
      <w:r w:rsidR="00C6191D" w:rsidRPr="008909E5">
        <w:rPr>
          <w:rFonts w:eastAsia="Times New Roman"/>
          <w:sz w:val="26"/>
          <w:szCs w:val="26"/>
        </w:rPr>
        <w:t xml:space="preserve"> (</w:t>
      </w:r>
      <w:proofErr w:type="gramStart"/>
      <w:r w:rsidR="00C6191D" w:rsidRPr="008909E5">
        <w:rPr>
          <w:rFonts w:eastAsia="Times New Roman"/>
          <w:sz w:val="26"/>
          <w:szCs w:val="26"/>
        </w:rPr>
        <w:t>Воок</w:t>
      </w:r>
      <w:proofErr w:type="gramEnd"/>
      <w:r w:rsidR="00C6191D" w:rsidRPr="008909E5">
        <w:rPr>
          <w:rFonts w:eastAsia="Times New Roman"/>
          <w:sz w:val="26"/>
          <w:szCs w:val="26"/>
          <w:lang w:val="en-US"/>
        </w:rPr>
        <w:t>sGide</w:t>
      </w:r>
      <w:r w:rsidR="00C6191D" w:rsidRPr="008909E5">
        <w:rPr>
          <w:rFonts w:eastAsia="Times New Roman"/>
          <w:sz w:val="26"/>
          <w:szCs w:val="26"/>
        </w:rPr>
        <w:t xml:space="preserve">. </w:t>
      </w:r>
      <w:proofErr w:type="gramStart"/>
      <w:r w:rsidR="00C6191D" w:rsidRPr="008909E5">
        <w:rPr>
          <w:rFonts w:eastAsia="Times New Roman"/>
          <w:sz w:val="26"/>
          <w:szCs w:val="26"/>
        </w:rPr>
        <w:t>Электронная библиотека).</w:t>
      </w:r>
      <w:proofErr w:type="gramEnd"/>
    </w:p>
    <w:p w:rsidR="00C6191D" w:rsidRPr="008909E5" w:rsidRDefault="00C6191D" w:rsidP="008909E5">
      <w:pPr>
        <w:pStyle w:val="a4"/>
        <w:numPr>
          <w:ilvl w:val="0"/>
          <w:numId w:val="24"/>
        </w:numPr>
        <w:rPr>
          <w:rFonts w:eastAsia="Times New Roman"/>
          <w:sz w:val="26"/>
          <w:szCs w:val="26"/>
        </w:rPr>
      </w:pPr>
      <w:r w:rsidRPr="008909E5">
        <w:rPr>
          <w:rFonts w:eastAsia="Times New Roman"/>
          <w:sz w:val="26"/>
          <w:szCs w:val="26"/>
        </w:rPr>
        <w:lastRenderedPageBreak/>
        <w:t xml:space="preserve">www. globalteka. </w:t>
      </w:r>
      <w:r w:rsidRPr="008909E5">
        <w:rPr>
          <w:rFonts w:eastAsia="Times New Roman"/>
          <w:sz w:val="26"/>
          <w:szCs w:val="26"/>
          <w:lang w:val="en-US"/>
        </w:rPr>
        <w:t>R</w:t>
      </w:r>
      <w:r w:rsidRPr="008909E5">
        <w:rPr>
          <w:rFonts w:eastAsia="Times New Roman"/>
          <w:sz w:val="26"/>
          <w:szCs w:val="26"/>
        </w:rPr>
        <w:t xml:space="preserve">u (Глобалтека. Глобальная библиотека научных ресурсов). www.window.edu.ru (Единое окно доступа к образовательным ресурсам). </w:t>
      </w:r>
    </w:p>
    <w:p w:rsidR="00C6191D" w:rsidRPr="008909E5" w:rsidRDefault="002D584A" w:rsidP="008909E5">
      <w:pPr>
        <w:pStyle w:val="a4"/>
        <w:numPr>
          <w:ilvl w:val="0"/>
          <w:numId w:val="24"/>
        </w:numPr>
        <w:rPr>
          <w:rFonts w:eastAsia="Times New Roman"/>
          <w:sz w:val="26"/>
          <w:szCs w:val="26"/>
        </w:rPr>
      </w:pPr>
      <w:hyperlink r:id="rId15" w:history="1">
        <w:r w:rsidR="00C6191D" w:rsidRPr="008909E5">
          <w:rPr>
            <w:rFonts w:eastAsia="Times New Roman"/>
            <w:color w:val="0000FF"/>
            <w:sz w:val="26"/>
            <w:szCs w:val="26"/>
            <w:u w:val="single"/>
          </w:rPr>
          <w:t>www.st-books</w:t>
        </w:r>
      </w:hyperlink>
      <w:r w:rsidR="00C6191D" w:rsidRPr="008909E5">
        <w:rPr>
          <w:rFonts w:eastAsia="Times New Roman"/>
          <w:sz w:val="26"/>
          <w:szCs w:val="26"/>
        </w:rPr>
        <w:t xml:space="preserve">. </w:t>
      </w:r>
      <w:r w:rsidR="00C6191D" w:rsidRPr="008909E5">
        <w:rPr>
          <w:rFonts w:eastAsia="Times New Roman"/>
          <w:sz w:val="26"/>
          <w:szCs w:val="26"/>
          <w:lang w:val="en-US"/>
        </w:rPr>
        <w:t>R</w:t>
      </w:r>
      <w:r w:rsidR="00C6191D" w:rsidRPr="008909E5">
        <w:rPr>
          <w:rFonts w:eastAsia="Times New Roman"/>
          <w:sz w:val="26"/>
          <w:szCs w:val="26"/>
        </w:rPr>
        <w:t xml:space="preserve">u (Лучшая учебная литература). </w:t>
      </w:r>
    </w:p>
    <w:p w:rsidR="00C6191D" w:rsidRPr="008909E5" w:rsidRDefault="00C6191D" w:rsidP="008909E5">
      <w:pPr>
        <w:pStyle w:val="a4"/>
        <w:numPr>
          <w:ilvl w:val="0"/>
          <w:numId w:val="24"/>
        </w:numPr>
        <w:rPr>
          <w:rFonts w:eastAsia="Times New Roman"/>
          <w:sz w:val="26"/>
          <w:szCs w:val="26"/>
        </w:rPr>
      </w:pPr>
      <w:proofErr w:type="gramStart"/>
      <w:r w:rsidRPr="008909E5">
        <w:rPr>
          <w:rFonts w:eastAsia="Times New Roman"/>
          <w:sz w:val="26"/>
          <w:szCs w:val="26"/>
        </w:rPr>
        <w:t>www.school.edu.ru (Российский образовательный портал.</w:t>
      </w:r>
      <w:proofErr w:type="gramEnd"/>
      <w:r w:rsidRPr="008909E5">
        <w:rPr>
          <w:rFonts w:eastAsia="Times New Roman"/>
          <w:sz w:val="26"/>
          <w:szCs w:val="26"/>
        </w:rPr>
        <w:t xml:space="preserve"> </w:t>
      </w:r>
      <w:proofErr w:type="gramStart"/>
      <w:r w:rsidRPr="008909E5">
        <w:rPr>
          <w:rFonts w:eastAsia="Times New Roman"/>
          <w:sz w:val="26"/>
          <w:szCs w:val="26"/>
        </w:rPr>
        <w:t>Доступность, качество, эффек-тивность). www.ru/book (Электронная библиотечная система).</w:t>
      </w:r>
      <w:proofErr w:type="gramEnd"/>
    </w:p>
    <w:p w:rsidR="00C6191D" w:rsidRPr="008909E5" w:rsidRDefault="00C6191D" w:rsidP="008909E5">
      <w:pPr>
        <w:pStyle w:val="a4"/>
        <w:numPr>
          <w:ilvl w:val="0"/>
          <w:numId w:val="24"/>
        </w:numPr>
        <w:rPr>
          <w:rFonts w:eastAsia="Times New Roman"/>
          <w:sz w:val="26"/>
          <w:szCs w:val="26"/>
        </w:rPr>
      </w:pPr>
      <w:r w:rsidRPr="008909E5">
        <w:rPr>
          <w:rFonts w:eastAsia="Times New Roman"/>
          <w:sz w:val="26"/>
          <w:szCs w:val="26"/>
        </w:rPr>
        <w:t xml:space="preserve">www.alleng.ru/edu/phys.htm (Образовательные ресурсы Интернета — Физика). </w:t>
      </w:r>
    </w:p>
    <w:p w:rsidR="004F36BD" w:rsidRPr="008909E5" w:rsidRDefault="004F36BD" w:rsidP="008909E5">
      <w:pPr>
        <w:spacing w:after="0" w:line="240" w:lineRule="auto"/>
        <w:ind w:left="540" w:hanging="360"/>
        <w:jc w:val="center"/>
        <w:rPr>
          <w:rFonts w:ascii="Times New Roman" w:hAnsi="Times New Roman"/>
          <w:bCs/>
          <w:sz w:val="26"/>
          <w:szCs w:val="26"/>
        </w:rPr>
      </w:pPr>
    </w:p>
    <w:p w:rsidR="0032377A" w:rsidRDefault="0032377A">
      <w:pPr>
        <w:rPr>
          <w:rFonts w:ascii="Times New Roman" w:hAnsi="Times New Roman"/>
          <w:bCs/>
          <w:sz w:val="26"/>
          <w:szCs w:val="26"/>
        </w:rPr>
      </w:pPr>
      <w:r>
        <w:rPr>
          <w:rFonts w:ascii="Times New Roman" w:hAnsi="Times New Roman"/>
          <w:bCs/>
          <w:sz w:val="26"/>
          <w:szCs w:val="26"/>
        </w:rPr>
        <w:br w:type="page"/>
      </w:r>
    </w:p>
    <w:p w:rsidR="004F36BD" w:rsidRPr="008909E5" w:rsidRDefault="004F36BD" w:rsidP="008909E5">
      <w:pPr>
        <w:tabs>
          <w:tab w:val="left" w:pos="3405"/>
        </w:tabs>
        <w:spacing w:after="0" w:line="240" w:lineRule="auto"/>
        <w:rPr>
          <w:rFonts w:ascii="Times New Roman" w:hAnsi="Times New Roman"/>
          <w:sz w:val="26"/>
          <w:szCs w:val="26"/>
        </w:rPr>
      </w:pPr>
    </w:p>
    <w:p w:rsidR="004F36BD" w:rsidRPr="008909E5" w:rsidRDefault="004F36BD" w:rsidP="008909E5">
      <w:pPr>
        <w:tabs>
          <w:tab w:val="left" w:pos="3405"/>
        </w:tabs>
        <w:spacing w:after="0" w:line="240" w:lineRule="auto"/>
        <w:jc w:val="right"/>
        <w:rPr>
          <w:rFonts w:ascii="Times New Roman" w:hAnsi="Times New Roman"/>
          <w:sz w:val="26"/>
          <w:szCs w:val="26"/>
        </w:rPr>
      </w:pPr>
      <w:r w:rsidRPr="008909E5">
        <w:rPr>
          <w:rFonts w:ascii="Times New Roman" w:hAnsi="Times New Roman"/>
          <w:sz w:val="26"/>
          <w:szCs w:val="26"/>
        </w:rPr>
        <w:t>Приложение 1</w:t>
      </w:r>
    </w:p>
    <w:p w:rsidR="004F36BD" w:rsidRPr="008909E5" w:rsidRDefault="004F36BD" w:rsidP="008909E5">
      <w:pPr>
        <w:tabs>
          <w:tab w:val="left" w:pos="3405"/>
        </w:tabs>
        <w:spacing w:after="0" w:line="240" w:lineRule="auto"/>
        <w:jc w:val="right"/>
        <w:rPr>
          <w:rFonts w:ascii="Times New Roman" w:hAnsi="Times New Roman"/>
          <w:sz w:val="26"/>
          <w:szCs w:val="26"/>
        </w:rPr>
      </w:pPr>
      <w:r w:rsidRPr="008909E5">
        <w:rPr>
          <w:rFonts w:ascii="Times New Roman" w:hAnsi="Times New Roman"/>
          <w:sz w:val="26"/>
          <w:szCs w:val="26"/>
        </w:rPr>
        <w:t>Титульный лист реферата.</w:t>
      </w:r>
    </w:p>
    <w:p w:rsidR="0032377A" w:rsidRDefault="0032377A" w:rsidP="008909E5">
      <w:pPr>
        <w:spacing w:after="0" w:line="240" w:lineRule="auto"/>
        <w:jc w:val="center"/>
        <w:rPr>
          <w:rFonts w:ascii="Times New Roman" w:hAnsi="Times New Roman"/>
          <w:b/>
          <w:sz w:val="26"/>
          <w:szCs w:val="26"/>
        </w:rPr>
      </w:pPr>
    </w:p>
    <w:p w:rsidR="0032377A" w:rsidRDefault="0032377A" w:rsidP="008909E5">
      <w:pPr>
        <w:spacing w:after="0" w:line="240" w:lineRule="auto"/>
        <w:jc w:val="center"/>
        <w:rPr>
          <w:rFonts w:ascii="Times New Roman" w:hAnsi="Times New Roman"/>
          <w:b/>
          <w:sz w:val="26"/>
          <w:szCs w:val="26"/>
        </w:rPr>
      </w:pPr>
    </w:p>
    <w:p w:rsidR="0032377A" w:rsidRDefault="0032377A" w:rsidP="008909E5">
      <w:pPr>
        <w:spacing w:after="0" w:line="240" w:lineRule="auto"/>
        <w:jc w:val="center"/>
        <w:rPr>
          <w:rFonts w:ascii="Times New Roman" w:hAnsi="Times New Roman"/>
          <w:b/>
          <w:sz w:val="26"/>
          <w:szCs w:val="26"/>
        </w:rPr>
      </w:pPr>
    </w:p>
    <w:p w:rsidR="0032377A" w:rsidRDefault="0032377A" w:rsidP="008909E5">
      <w:pPr>
        <w:spacing w:after="0" w:line="240" w:lineRule="auto"/>
        <w:jc w:val="center"/>
        <w:rPr>
          <w:rFonts w:ascii="Times New Roman" w:hAnsi="Times New Roman"/>
          <w:b/>
          <w:sz w:val="26"/>
          <w:szCs w:val="26"/>
        </w:rPr>
      </w:pPr>
    </w:p>
    <w:p w:rsidR="0032377A" w:rsidRDefault="0032377A" w:rsidP="008909E5">
      <w:pPr>
        <w:spacing w:after="0" w:line="240" w:lineRule="auto"/>
        <w:jc w:val="center"/>
        <w:rPr>
          <w:rFonts w:ascii="Times New Roman" w:hAnsi="Times New Roman"/>
          <w:b/>
          <w:sz w:val="26"/>
          <w:szCs w:val="26"/>
        </w:rPr>
      </w:pPr>
    </w:p>
    <w:p w:rsidR="0032377A" w:rsidRDefault="0032377A" w:rsidP="008909E5">
      <w:pPr>
        <w:spacing w:after="0" w:line="240" w:lineRule="auto"/>
        <w:jc w:val="center"/>
        <w:rPr>
          <w:rFonts w:ascii="Times New Roman" w:hAnsi="Times New Roman"/>
          <w:b/>
          <w:sz w:val="26"/>
          <w:szCs w:val="26"/>
        </w:rPr>
      </w:pPr>
    </w:p>
    <w:p w:rsidR="0032377A" w:rsidRDefault="0032377A" w:rsidP="008909E5">
      <w:pPr>
        <w:spacing w:after="0" w:line="240" w:lineRule="auto"/>
        <w:jc w:val="center"/>
        <w:rPr>
          <w:rFonts w:ascii="Times New Roman" w:hAnsi="Times New Roman"/>
          <w:b/>
          <w:sz w:val="26"/>
          <w:szCs w:val="26"/>
        </w:rPr>
      </w:pPr>
    </w:p>
    <w:p w:rsidR="0032377A" w:rsidRDefault="0032377A" w:rsidP="008909E5">
      <w:pPr>
        <w:spacing w:after="0" w:line="240" w:lineRule="auto"/>
        <w:jc w:val="center"/>
        <w:rPr>
          <w:rFonts w:ascii="Times New Roman" w:hAnsi="Times New Roman"/>
          <w:b/>
          <w:sz w:val="26"/>
          <w:szCs w:val="26"/>
        </w:rPr>
      </w:pPr>
    </w:p>
    <w:p w:rsidR="0032377A" w:rsidRDefault="0032377A" w:rsidP="008909E5">
      <w:pPr>
        <w:spacing w:after="0" w:line="240" w:lineRule="auto"/>
        <w:jc w:val="center"/>
        <w:rPr>
          <w:rFonts w:ascii="Times New Roman" w:hAnsi="Times New Roman"/>
          <w:b/>
          <w:sz w:val="26"/>
          <w:szCs w:val="26"/>
        </w:rPr>
      </w:pPr>
    </w:p>
    <w:p w:rsidR="0032377A" w:rsidRDefault="0032377A" w:rsidP="008909E5">
      <w:pPr>
        <w:spacing w:after="0" w:line="240" w:lineRule="auto"/>
        <w:jc w:val="center"/>
        <w:rPr>
          <w:rFonts w:ascii="Times New Roman" w:hAnsi="Times New Roman"/>
          <w:b/>
          <w:sz w:val="26"/>
          <w:szCs w:val="26"/>
        </w:rPr>
      </w:pPr>
    </w:p>
    <w:p w:rsidR="0032377A" w:rsidRDefault="0032377A" w:rsidP="008909E5">
      <w:pPr>
        <w:spacing w:after="0" w:line="240" w:lineRule="auto"/>
        <w:jc w:val="center"/>
        <w:rPr>
          <w:rFonts w:ascii="Times New Roman" w:hAnsi="Times New Roman"/>
          <w:b/>
          <w:sz w:val="26"/>
          <w:szCs w:val="26"/>
        </w:rPr>
      </w:pPr>
    </w:p>
    <w:p w:rsidR="0032377A" w:rsidRDefault="0032377A" w:rsidP="008909E5">
      <w:pPr>
        <w:spacing w:after="0" w:line="240" w:lineRule="auto"/>
        <w:jc w:val="center"/>
        <w:rPr>
          <w:rFonts w:ascii="Times New Roman" w:hAnsi="Times New Roman"/>
          <w:b/>
          <w:sz w:val="26"/>
          <w:szCs w:val="26"/>
        </w:rPr>
      </w:pPr>
    </w:p>
    <w:p w:rsidR="004F36BD" w:rsidRPr="008909E5" w:rsidRDefault="004F36BD" w:rsidP="008909E5">
      <w:pPr>
        <w:spacing w:after="0" w:line="240" w:lineRule="auto"/>
        <w:jc w:val="center"/>
        <w:rPr>
          <w:rFonts w:ascii="Times New Roman" w:hAnsi="Times New Roman"/>
          <w:b/>
          <w:sz w:val="26"/>
          <w:szCs w:val="26"/>
        </w:rPr>
      </w:pPr>
      <w:r w:rsidRPr="008909E5">
        <w:rPr>
          <w:rFonts w:ascii="Times New Roman" w:hAnsi="Times New Roman"/>
          <w:b/>
          <w:sz w:val="26"/>
          <w:szCs w:val="26"/>
        </w:rPr>
        <w:t>Министерство   образования и науки Республики Татарстан</w:t>
      </w:r>
    </w:p>
    <w:p w:rsidR="004F36BD" w:rsidRPr="008909E5" w:rsidRDefault="004F36BD" w:rsidP="008909E5">
      <w:pPr>
        <w:spacing w:after="0" w:line="240" w:lineRule="auto"/>
        <w:jc w:val="center"/>
        <w:rPr>
          <w:rFonts w:ascii="Times New Roman" w:hAnsi="Times New Roman"/>
          <w:b/>
          <w:sz w:val="26"/>
          <w:szCs w:val="26"/>
        </w:rPr>
      </w:pPr>
      <w:r w:rsidRPr="008909E5">
        <w:rPr>
          <w:rFonts w:ascii="Times New Roman" w:hAnsi="Times New Roman"/>
          <w:b/>
          <w:sz w:val="26"/>
          <w:szCs w:val="26"/>
        </w:rPr>
        <w:t>ГАПОУ «Казанский политехнический колледж»</w:t>
      </w:r>
    </w:p>
    <w:p w:rsidR="004F36BD" w:rsidRPr="008909E5" w:rsidRDefault="004F36BD" w:rsidP="008909E5">
      <w:pPr>
        <w:spacing w:after="0" w:line="240" w:lineRule="auto"/>
        <w:jc w:val="both"/>
        <w:rPr>
          <w:rFonts w:ascii="Times New Roman" w:hAnsi="Times New Roman"/>
          <w:sz w:val="26"/>
          <w:szCs w:val="26"/>
        </w:rPr>
      </w:pPr>
    </w:p>
    <w:p w:rsidR="004F36BD" w:rsidRPr="008909E5" w:rsidRDefault="004F36BD" w:rsidP="008909E5">
      <w:pPr>
        <w:spacing w:after="0" w:line="240" w:lineRule="auto"/>
        <w:jc w:val="both"/>
        <w:rPr>
          <w:rFonts w:ascii="Times New Roman" w:hAnsi="Times New Roman"/>
          <w:sz w:val="26"/>
          <w:szCs w:val="26"/>
        </w:rPr>
      </w:pPr>
    </w:p>
    <w:p w:rsidR="004F36BD" w:rsidRPr="008909E5" w:rsidRDefault="004F36BD" w:rsidP="008909E5">
      <w:pPr>
        <w:spacing w:after="0" w:line="240" w:lineRule="auto"/>
        <w:jc w:val="both"/>
        <w:rPr>
          <w:rFonts w:ascii="Times New Roman" w:hAnsi="Times New Roman"/>
          <w:sz w:val="26"/>
          <w:szCs w:val="26"/>
        </w:rPr>
      </w:pPr>
    </w:p>
    <w:p w:rsidR="004F36BD" w:rsidRPr="008909E5" w:rsidRDefault="004F36BD" w:rsidP="008909E5">
      <w:pPr>
        <w:spacing w:after="0" w:line="240" w:lineRule="auto"/>
        <w:jc w:val="both"/>
        <w:rPr>
          <w:rFonts w:ascii="Times New Roman" w:hAnsi="Times New Roman"/>
          <w:sz w:val="26"/>
          <w:szCs w:val="26"/>
        </w:rPr>
      </w:pPr>
    </w:p>
    <w:p w:rsidR="004F36BD" w:rsidRPr="008909E5" w:rsidRDefault="004F36BD" w:rsidP="008909E5">
      <w:pPr>
        <w:spacing w:after="0" w:line="240" w:lineRule="auto"/>
        <w:jc w:val="both"/>
        <w:rPr>
          <w:rFonts w:ascii="Times New Roman" w:hAnsi="Times New Roman"/>
          <w:sz w:val="26"/>
          <w:szCs w:val="26"/>
        </w:rPr>
      </w:pPr>
    </w:p>
    <w:p w:rsidR="004F36BD" w:rsidRPr="008909E5" w:rsidRDefault="004F36BD" w:rsidP="008909E5">
      <w:pPr>
        <w:spacing w:after="0" w:line="240" w:lineRule="auto"/>
        <w:jc w:val="both"/>
        <w:rPr>
          <w:rFonts w:ascii="Times New Roman" w:hAnsi="Times New Roman"/>
          <w:sz w:val="26"/>
          <w:szCs w:val="26"/>
        </w:rPr>
      </w:pPr>
    </w:p>
    <w:p w:rsidR="004F36BD" w:rsidRPr="008909E5" w:rsidRDefault="004F36BD" w:rsidP="008909E5">
      <w:pPr>
        <w:spacing w:after="0" w:line="240" w:lineRule="auto"/>
        <w:jc w:val="both"/>
        <w:rPr>
          <w:rFonts w:ascii="Times New Roman" w:hAnsi="Times New Roman"/>
          <w:sz w:val="26"/>
          <w:szCs w:val="26"/>
        </w:rPr>
      </w:pPr>
    </w:p>
    <w:p w:rsidR="004F36BD" w:rsidRPr="008909E5" w:rsidRDefault="004F36BD" w:rsidP="008909E5">
      <w:pPr>
        <w:spacing w:after="0" w:line="240" w:lineRule="auto"/>
        <w:jc w:val="center"/>
        <w:rPr>
          <w:rFonts w:ascii="Times New Roman" w:hAnsi="Times New Roman"/>
          <w:b/>
          <w:sz w:val="26"/>
          <w:szCs w:val="26"/>
        </w:rPr>
      </w:pPr>
      <w:r w:rsidRPr="008909E5">
        <w:rPr>
          <w:rFonts w:ascii="Times New Roman" w:hAnsi="Times New Roman"/>
          <w:b/>
          <w:sz w:val="26"/>
          <w:szCs w:val="26"/>
        </w:rPr>
        <w:t>Реферат</w:t>
      </w:r>
    </w:p>
    <w:p w:rsidR="004F36BD" w:rsidRPr="008909E5" w:rsidRDefault="004F36BD" w:rsidP="008909E5">
      <w:pPr>
        <w:spacing w:after="0" w:line="240" w:lineRule="auto"/>
        <w:jc w:val="center"/>
        <w:rPr>
          <w:rFonts w:ascii="Times New Roman" w:hAnsi="Times New Roman"/>
          <w:sz w:val="26"/>
          <w:szCs w:val="26"/>
        </w:rPr>
      </w:pPr>
      <w:r w:rsidRPr="008909E5">
        <w:rPr>
          <w:rFonts w:ascii="Times New Roman" w:hAnsi="Times New Roman"/>
          <w:sz w:val="26"/>
          <w:szCs w:val="26"/>
        </w:rPr>
        <w:t>по дисциплине _______________________________________</w:t>
      </w:r>
    </w:p>
    <w:p w:rsidR="004F36BD" w:rsidRPr="008909E5" w:rsidRDefault="004F36BD" w:rsidP="008909E5">
      <w:pPr>
        <w:spacing w:after="0" w:line="240" w:lineRule="auto"/>
        <w:jc w:val="center"/>
        <w:rPr>
          <w:rFonts w:ascii="Times New Roman" w:hAnsi="Times New Roman"/>
          <w:sz w:val="26"/>
          <w:szCs w:val="26"/>
        </w:rPr>
      </w:pPr>
      <w:r w:rsidRPr="008909E5">
        <w:rPr>
          <w:rFonts w:ascii="Times New Roman" w:hAnsi="Times New Roman"/>
          <w:sz w:val="26"/>
          <w:szCs w:val="26"/>
        </w:rPr>
        <w:t xml:space="preserve">Тема: </w:t>
      </w:r>
      <w:r w:rsidRPr="008909E5">
        <w:rPr>
          <w:rFonts w:ascii="Times New Roman" w:hAnsi="Times New Roman"/>
          <w:color w:val="000000"/>
          <w:spacing w:val="1"/>
          <w:sz w:val="26"/>
          <w:szCs w:val="26"/>
        </w:rPr>
        <w:t>____________________________________________________</w:t>
      </w:r>
    </w:p>
    <w:p w:rsidR="004F36BD" w:rsidRPr="008909E5" w:rsidRDefault="004F36BD" w:rsidP="008909E5">
      <w:pPr>
        <w:spacing w:after="0" w:line="240" w:lineRule="auto"/>
        <w:jc w:val="both"/>
        <w:rPr>
          <w:rFonts w:ascii="Times New Roman" w:hAnsi="Times New Roman"/>
          <w:sz w:val="26"/>
          <w:szCs w:val="26"/>
        </w:rPr>
      </w:pPr>
    </w:p>
    <w:p w:rsidR="004F36BD" w:rsidRPr="008909E5" w:rsidRDefault="004F36BD" w:rsidP="008909E5">
      <w:pPr>
        <w:spacing w:after="0" w:line="240" w:lineRule="auto"/>
        <w:jc w:val="both"/>
        <w:rPr>
          <w:rFonts w:ascii="Times New Roman" w:hAnsi="Times New Roman"/>
          <w:sz w:val="26"/>
          <w:szCs w:val="26"/>
        </w:rPr>
      </w:pPr>
    </w:p>
    <w:p w:rsidR="004F36BD" w:rsidRPr="008909E5" w:rsidRDefault="004F36BD" w:rsidP="008909E5">
      <w:pPr>
        <w:spacing w:after="0" w:line="240" w:lineRule="auto"/>
        <w:jc w:val="both"/>
        <w:rPr>
          <w:rFonts w:ascii="Times New Roman" w:hAnsi="Times New Roman"/>
          <w:sz w:val="26"/>
          <w:szCs w:val="26"/>
        </w:rPr>
      </w:pPr>
    </w:p>
    <w:p w:rsidR="004F36BD" w:rsidRDefault="004F36BD" w:rsidP="008909E5">
      <w:pPr>
        <w:spacing w:after="0" w:line="240" w:lineRule="auto"/>
        <w:jc w:val="both"/>
        <w:rPr>
          <w:rFonts w:ascii="Times New Roman" w:hAnsi="Times New Roman"/>
          <w:sz w:val="26"/>
          <w:szCs w:val="26"/>
        </w:rPr>
      </w:pPr>
    </w:p>
    <w:p w:rsidR="0032377A" w:rsidRDefault="0032377A" w:rsidP="008909E5">
      <w:pPr>
        <w:spacing w:after="0" w:line="240" w:lineRule="auto"/>
        <w:jc w:val="both"/>
        <w:rPr>
          <w:rFonts w:ascii="Times New Roman" w:hAnsi="Times New Roman"/>
          <w:sz w:val="26"/>
          <w:szCs w:val="26"/>
        </w:rPr>
      </w:pPr>
    </w:p>
    <w:p w:rsidR="0032377A" w:rsidRDefault="0032377A" w:rsidP="008909E5">
      <w:pPr>
        <w:spacing w:after="0" w:line="240" w:lineRule="auto"/>
        <w:jc w:val="both"/>
        <w:rPr>
          <w:rFonts w:ascii="Times New Roman" w:hAnsi="Times New Roman"/>
          <w:sz w:val="26"/>
          <w:szCs w:val="26"/>
        </w:rPr>
      </w:pPr>
    </w:p>
    <w:p w:rsidR="0032377A" w:rsidRDefault="0032377A" w:rsidP="008909E5">
      <w:pPr>
        <w:spacing w:after="0" w:line="240" w:lineRule="auto"/>
        <w:jc w:val="both"/>
        <w:rPr>
          <w:rFonts w:ascii="Times New Roman" w:hAnsi="Times New Roman"/>
          <w:sz w:val="26"/>
          <w:szCs w:val="26"/>
        </w:rPr>
      </w:pPr>
    </w:p>
    <w:p w:rsidR="0032377A" w:rsidRPr="008909E5" w:rsidRDefault="0032377A" w:rsidP="008909E5">
      <w:pPr>
        <w:spacing w:after="0" w:line="240" w:lineRule="auto"/>
        <w:jc w:val="both"/>
        <w:rPr>
          <w:rFonts w:ascii="Times New Roman" w:hAnsi="Times New Roman"/>
          <w:sz w:val="26"/>
          <w:szCs w:val="26"/>
        </w:rPr>
      </w:pPr>
    </w:p>
    <w:p w:rsidR="004F36BD" w:rsidRPr="008909E5" w:rsidRDefault="004F36BD" w:rsidP="008909E5">
      <w:pPr>
        <w:spacing w:after="0" w:line="240" w:lineRule="auto"/>
        <w:jc w:val="both"/>
        <w:rPr>
          <w:rFonts w:ascii="Times New Roman" w:hAnsi="Times New Roman"/>
          <w:sz w:val="26"/>
          <w:szCs w:val="26"/>
        </w:rPr>
      </w:pPr>
    </w:p>
    <w:p w:rsidR="004F36BD" w:rsidRPr="008909E5" w:rsidRDefault="004F36BD" w:rsidP="008909E5">
      <w:pPr>
        <w:spacing w:after="0" w:line="240" w:lineRule="auto"/>
        <w:ind w:left="4962"/>
        <w:rPr>
          <w:rFonts w:ascii="Times New Roman" w:hAnsi="Times New Roman"/>
          <w:sz w:val="26"/>
          <w:szCs w:val="26"/>
        </w:rPr>
      </w:pPr>
      <w:r w:rsidRPr="008909E5">
        <w:rPr>
          <w:rFonts w:ascii="Times New Roman" w:hAnsi="Times New Roman"/>
          <w:sz w:val="26"/>
          <w:szCs w:val="26"/>
        </w:rPr>
        <w:t xml:space="preserve">Выполнил: </w:t>
      </w:r>
      <w:proofErr w:type="gramStart"/>
      <w:r w:rsidRPr="008909E5">
        <w:rPr>
          <w:rFonts w:ascii="Times New Roman" w:hAnsi="Times New Roman"/>
          <w:sz w:val="26"/>
          <w:szCs w:val="26"/>
        </w:rPr>
        <w:t>обучающийся</w:t>
      </w:r>
      <w:proofErr w:type="gramEnd"/>
      <w:r w:rsidRPr="008909E5">
        <w:rPr>
          <w:rFonts w:ascii="Times New Roman" w:hAnsi="Times New Roman"/>
          <w:sz w:val="26"/>
          <w:szCs w:val="26"/>
        </w:rPr>
        <w:t xml:space="preserve"> __курса, </w:t>
      </w:r>
    </w:p>
    <w:p w:rsidR="004F36BD" w:rsidRPr="008909E5" w:rsidRDefault="004F36BD" w:rsidP="008909E5">
      <w:pPr>
        <w:spacing w:after="0" w:line="240" w:lineRule="auto"/>
        <w:ind w:left="4962"/>
        <w:rPr>
          <w:rFonts w:ascii="Times New Roman" w:hAnsi="Times New Roman"/>
          <w:sz w:val="26"/>
          <w:szCs w:val="26"/>
        </w:rPr>
      </w:pPr>
      <w:r w:rsidRPr="008909E5">
        <w:rPr>
          <w:rFonts w:ascii="Times New Roman" w:hAnsi="Times New Roman"/>
          <w:sz w:val="26"/>
          <w:szCs w:val="26"/>
        </w:rPr>
        <w:t>Группы № ____, ФИО</w:t>
      </w:r>
    </w:p>
    <w:p w:rsidR="004F36BD" w:rsidRPr="008909E5" w:rsidRDefault="004F36BD" w:rsidP="008909E5">
      <w:pPr>
        <w:tabs>
          <w:tab w:val="left" w:pos="5655"/>
        </w:tabs>
        <w:spacing w:after="0" w:line="240" w:lineRule="auto"/>
        <w:ind w:left="4962"/>
        <w:rPr>
          <w:rFonts w:ascii="Times New Roman" w:hAnsi="Times New Roman"/>
          <w:sz w:val="26"/>
          <w:szCs w:val="26"/>
        </w:rPr>
      </w:pPr>
      <w:r w:rsidRPr="008909E5">
        <w:rPr>
          <w:rFonts w:ascii="Times New Roman" w:hAnsi="Times New Roman"/>
          <w:sz w:val="26"/>
          <w:szCs w:val="26"/>
        </w:rPr>
        <w:t>Проверил:</w:t>
      </w:r>
    </w:p>
    <w:p w:rsidR="004F36BD" w:rsidRPr="008909E5" w:rsidRDefault="004F36BD" w:rsidP="008909E5">
      <w:pPr>
        <w:spacing w:after="0" w:line="240" w:lineRule="auto"/>
        <w:ind w:left="4962"/>
        <w:rPr>
          <w:rFonts w:ascii="Times New Roman" w:hAnsi="Times New Roman"/>
          <w:sz w:val="26"/>
          <w:szCs w:val="26"/>
        </w:rPr>
      </w:pPr>
      <w:r w:rsidRPr="008909E5">
        <w:rPr>
          <w:rFonts w:ascii="Times New Roman" w:hAnsi="Times New Roman"/>
          <w:sz w:val="26"/>
          <w:szCs w:val="26"/>
        </w:rPr>
        <w:t xml:space="preserve">Преподаватель: ______ФИО </w:t>
      </w:r>
    </w:p>
    <w:p w:rsidR="004F36BD" w:rsidRPr="008909E5" w:rsidRDefault="004F36BD" w:rsidP="008909E5">
      <w:pPr>
        <w:spacing w:after="0" w:line="240" w:lineRule="auto"/>
        <w:ind w:left="4962"/>
        <w:rPr>
          <w:rFonts w:ascii="Times New Roman" w:hAnsi="Times New Roman"/>
          <w:sz w:val="26"/>
          <w:szCs w:val="26"/>
        </w:rPr>
      </w:pPr>
      <w:r w:rsidRPr="008909E5">
        <w:rPr>
          <w:rFonts w:ascii="Times New Roman" w:hAnsi="Times New Roman"/>
          <w:sz w:val="26"/>
          <w:szCs w:val="26"/>
        </w:rPr>
        <w:t>___ (отметка)</w:t>
      </w:r>
    </w:p>
    <w:p w:rsidR="004F36BD" w:rsidRPr="008909E5" w:rsidRDefault="004F36BD" w:rsidP="008909E5">
      <w:pPr>
        <w:tabs>
          <w:tab w:val="left" w:pos="6975"/>
        </w:tabs>
        <w:spacing w:after="0" w:line="240" w:lineRule="auto"/>
        <w:jc w:val="both"/>
        <w:rPr>
          <w:rFonts w:ascii="Times New Roman" w:hAnsi="Times New Roman"/>
          <w:sz w:val="26"/>
          <w:szCs w:val="26"/>
        </w:rPr>
      </w:pPr>
    </w:p>
    <w:p w:rsidR="004F36BD" w:rsidRDefault="004F36BD" w:rsidP="008909E5">
      <w:pPr>
        <w:spacing w:after="0" w:line="240" w:lineRule="auto"/>
        <w:jc w:val="both"/>
        <w:rPr>
          <w:rFonts w:ascii="Times New Roman" w:hAnsi="Times New Roman"/>
          <w:sz w:val="26"/>
          <w:szCs w:val="26"/>
        </w:rPr>
      </w:pPr>
    </w:p>
    <w:p w:rsidR="0032377A" w:rsidRDefault="0032377A" w:rsidP="008909E5">
      <w:pPr>
        <w:spacing w:after="0" w:line="240" w:lineRule="auto"/>
        <w:jc w:val="both"/>
        <w:rPr>
          <w:rFonts w:ascii="Times New Roman" w:hAnsi="Times New Roman"/>
          <w:sz w:val="26"/>
          <w:szCs w:val="26"/>
        </w:rPr>
      </w:pPr>
    </w:p>
    <w:p w:rsidR="0032377A" w:rsidRPr="008909E5" w:rsidRDefault="0032377A" w:rsidP="008909E5">
      <w:pPr>
        <w:spacing w:after="0" w:line="240" w:lineRule="auto"/>
        <w:jc w:val="both"/>
        <w:rPr>
          <w:rFonts w:ascii="Times New Roman" w:hAnsi="Times New Roman"/>
          <w:sz w:val="26"/>
          <w:szCs w:val="26"/>
        </w:rPr>
      </w:pPr>
    </w:p>
    <w:p w:rsidR="004F36BD" w:rsidRPr="008909E5" w:rsidRDefault="004F36BD" w:rsidP="008909E5">
      <w:pPr>
        <w:spacing w:after="0" w:line="240" w:lineRule="auto"/>
        <w:jc w:val="both"/>
        <w:rPr>
          <w:rFonts w:ascii="Times New Roman" w:hAnsi="Times New Roman"/>
          <w:sz w:val="26"/>
          <w:szCs w:val="26"/>
        </w:rPr>
      </w:pPr>
    </w:p>
    <w:p w:rsidR="004F36BD" w:rsidRPr="008909E5" w:rsidRDefault="004F36BD" w:rsidP="008909E5">
      <w:pPr>
        <w:spacing w:after="0" w:line="240" w:lineRule="auto"/>
        <w:jc w:val="both"/>
        <w:rPr>
          <w:rFonts w:ascii="Times New Roman" w:hAnsi="Times New Roman"/>
          <w:sz w:val="26"/>
          <w:szCs w:val="26"/>
        </w:rPr>
      </w:pPr>
    </w:p>
    <w:p w:rsidR="00C55F82" w:rsidRPr="008909E5" w:rsidRDefault="004F36BD" w:rsidP="008909E5">
      <w:pPr>
        <w:spacing w:after="0" w:line="240" w:lineRule="auto"/>
        <w:jc w:val="center"/>
        <w:rPr>
          <w:rFonts w:ascii="Times New Roman" w:hAnsi="Times New Roman"/>
          <w:sz w:val="26"/>
          <w:szCs w:val="26"/>
        </w:rPr>
      </w:pPr>
      <w:r w:rsidRPr="008909E5">
        <w:rPr>
          <w:rFonts w:ascii="Times New Roman" w:hAnsi="Times New Roman"/>
          <w:sz w:val="26"/>
          <w:szCs w:val="26"/>
        </w:rPr>
        <w:t>Казань, 20  г.</w:t>
      </w:r>
    </w:p>
    <w:sectPr w:rsidR="00C55F82" w:rsidRPr="008909E5" w:rsidSect="00E04FCB">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5F01" w:rsidRDefault="00985F01" w:rsidP="00C55F82">
      <w:pPr>
        <w:spacing w:after="0" w:line="240" w:lineRule="auto"/>
      </w:pPr>
      <w:r>
        <w:separator/>
      </w:r>
    </w:p>
  </w:endnote>
  <w:endnote w:type="continuationSeparator" w:id="1">
    <w:p w:rsidR="00985F01" w:rsidRDefault="00985F01" w:rsidP="00C55F8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5F01" w:rsidRDefault="00985F01" w:rsidP="00C55F82">
      <w:pPr>
        <w:spacing w:after="0" w:line="240" w:lineRule="auto"/>
      </w:pPr>
      <w:r>
        <w:separator/>
      </w:r>
    </w:p>
  </w:footnote>
  <w:footnote w:type="continuationSeparator" w:id="1">
    <w:p w:rsidR="00985F01" w:rsidRDefault="00985F01" w:rsidP="00C55F8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53"/>
        </w:tabs>
        <w:ind w:left="153" w:hanging="360"/>
      </w:pPr>
      <w:rPr>
        <w:rFonts w:ascii="Symbol" w:hAnsi="Symbol"/>
      </w:rPr>
    </w:lvl>
  </w:abstractNum>
  <w:abstractNum w:abstractNumId="1">
    <w:nsid w:val="00000003"/>
    <w:multiLevelType w:val="singleLevel"/>
    <w:tmpl w:val="00000003"/>
    <w:name w:val="WW8Num4"/>
    <w:lvl w:ilvl="0">
      <w:start w:val="1"/>
      <w:numFmt w:val="bullet"/>
      <w:lvlText w:val=""/>
      <w:lvlJc w:val="left"/>
      <w:pPr>
        <w:tabs>
          <w:tab w:val="num" w:pos="153"/>
        </w:tabs>
        <w:ind w:left="153" w:hanging="360"/>
      </w:pPr>
      <w:rPr>
        <w:rFonts w:ascii="Symbol" w:hAnsi="Symbol"/>
      </w:rPr>
    </w:lvl>
  </w:abstractNum>
  <w:abstractNum w:abstractNumId="2">
    <w:nsid w:val="00000004"/>
    <w:multiLevelType w:val="singleLevel"/>
    <w:tmpl w:val="00000004"/>
    <w:name w:val="WW8Num6"/>
    <w:lvl w:ilvl="0">
      <w:start w:val="1"/>
      <w:numFmt w:val="bullet"/>
      <w:lvlText w:val=""/>
      <w:lvlJc w:val="left"/>
      <w:pPr>
        <w:tabs>
          <w:tab w:val="num" w:pos="153"/>
        </w:tabs>
        <w:ind w:left="153" w:hanging="360"/>
      </w:pPr>
      <w:rPr>
        <w:rFonts w:ascii="Symbol" w:hAnsi="Symbol"/>
      </w:rPr>
    </w:lvl>
  </w:abstractNum>
  <w:abstractNum w:abstractNumId="3">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4">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5">
    <w:nsid w:val="035205D3"/>
    <w:multiLevelType w:val="hybridMultilevel"/>
    <w:tmpl w:val="233867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8">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9">
    <w:nsid w:val="0BD06601"/>
    <w:multiLevelType w:val="multilevel"/>
    <w:tmpl w:val="7F7C2104"/>
    <w:lvl w:ilvl="0">
      <w:start w:val="1"/>
      <w:numFmt w:val="decimal"/>
      <w:lvlText w:val="%1."/>
      <w:lvlJc w:val="left"/>
      <w:pPr>
        <w:ind w:left="720" w:hanging="360"/>
      </w:pPr>
      <w:rPr>
        <w:rFonts w:hint="default"/>
      </w:rPr>
    </w:lvl>
    <w:lvl w:ilvl="1">
      <w:start w:val="3"/>
      <w:numFmt w:val="decimal"/>
      <w:isLgl/>
      <w:lvlText w:val="%1.%2"/>
      <w:lvlJc w:val="left"/>
      <w:pPr>
        <w:ind w:left="1069" w:hanging="360"/>
      </w:pPr>
      <w:rPr>
        <w:rFonts w:ascii="Times New Roman" w:hAnsi="Times New Roman" w:hint="default"/>
        <w:b/>
      </w:rPr>
    </w:lvl>
    <w:lvl w:ilvl="2">
      <w:start w:val="1"/>
      <w:numFmt w:val="decimal"/>
      <w:isLgl/>
      <w:lvlText w:val="%1.%2.%3"/>
      <w:lvlJc w:val="left"/>
      <w:pPr>
        <w:ind w:left="1778" w:hanging="720"/>
      </w:pPr>
      <w:rPr>
        <w:rFonts w:ascii="Times New Roman" w:hAnsi="Times New Roman" w:hint="default"/>
        <w:b/>
      </w:rPr>
    </w:lvl>
    <w:lvl w:ilvl="3">
      <w:start w:val="1"/>
      <w:numFmt w:val="decimal"/>
      <w:isLgl/>
      <w:lvlText w:val="%1.%2.%3.%4"/>
      <w:lvlJc w:val="left"/>
      <w:pPr>
        <w:ind w:left="2487" w:hanging="1080"/>
      </w:pPr>
      <w:rPr>
        <w:rFonts w:ascii="Times New Roman" w:hAnsi="Times New Roman" w:hint="default"/>
        <w:b/>
      </w:rPr>
    </w:lvl>
    <w:lvl w:ilvl="4">
      <w:start w:val="1"/>
      <w:numFmt w:val="decimal"/>
      <w:isLgl/>
      <w:lvlText w:val="%1.%2.%3.%4.%5"/>
      <w:lvlJc w:val="left"/>
      <w:pPr>
        <w:ind w:left="2836" w:hanging="1080"/>
      </w:pPr>
      <w:rPr>
        <w:rFonts w:ascii="Times New Roman" w:hAnsi="Times New Roman" w:hint="default"/>
        <w:b/>
      </w:rPr>
    </w:lvl>
    <w:lvl w:ilvl="5">
      <w:start w:val="1"/>
      <w:numFmt w:val="decimal"/>
      <w:isLgl/>
      <w:lvlText w:val="%1.%2.%3.%4.%5.%6"/>
      <w:lvlJc w:val="left"/>
      <w:pPr>
        <w:ind w:left="3545" w:hanging="1440"/>
      </w:pPr>
      <w:rPr>
        <w:rFonts w:ascii="Times New Roman" w:hAnsi="Times New Roman" w:hint="default"/>
        <w:b/>
      </w:rPr>
    </w:lvl>
    <w:lvl w:ilvl="6">
      <w:start w:val="1"/>
      <w:numFmt w:val="decimal"/>
      <w:isLgl/>
      <w:lvlText w:val="%1.%2.%3.%4.%5.%6.%7"/>
      <w:lvlJc w:val="left"/>
      <w:pPr>
        <w:ind w:left="3894" w:hanging="1440"/>
      </w:pPr>
      <w:rPr>
        <w:rFonts w:ascii="Times New Roman" w:hAnsi="Times New Roman" w:hint="default"/>
        <w:b/>
      </w:rPr>
    </w:lvl>
    <w:lvl w:ilvl="7">
      <w:start w:val="1"/>
      <w:numFmt w:val="decimal"/>
      <w:isLgl/>
      <w:lvlText w:val="%1.%2.%3.%4.%5.%6.%7.%8"/>
      <w:lvlJc w:val="left"/>
      <w:pPr>
        <w:ind w:left="4603" w:hanging="1800"/>
      </w:pPr>
      <w:rPr>
        <w:rFonts w:ascii="Times New Roman" w:hAnsi="Times New Roman" w:hint="default"/>
        <w:b/>
      </w:rPr>
    </w:lvl>
    <w:lvl w:ilvl="8">
      <w:start w:val="1"/>
      <w:numFmt w:val="decimal"/>
      <w:isLgl/>
      <w:lvlText w:val="%1.%2.%3.%4.%5.%6.%7.%8.%9"/>
      <w:lvlJc w:val="left"/>
      <w:pPr>
        <w:ind w:left="5312" w:hanging="2160"/>
      </w:pPr>
      <w:rPr>
        <w:rFonts w:ascii="Times New Roman" w:hAnsi="Times New Roman" w:hint="default"/>
        <w:b/>
      </w:rPr>
    </w:lvl>
  </w:abstractNum>
  <w:abstractNum w:abstractNumId="10">
    <w:nsid w:val="1EFE36A7"/>
    <w:multiLevelType w:val="hybridMultilevel"/>
    <w:tmpl w:val="B6FC51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2D759EC"/>
    <w:multiLevelType w:val="hybridMultilevel"/>
    <w:tmpl w:val="E83E3A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5">
    <w:nsid w:val="367F6244"/>
    <w:multiLevelType w:val="multilevel"/>
    <w:tmpl w:val="36E42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8">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0">
    <w:nsid w:val="5FAB74B8"/>
    <w:multiLevelType w:val="hybridMultilevel"/>
    <w:tmpl w:val="027460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2">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E9F7D27"/>
    <w:multiLevelType w:val="hybridMultilevel"/>
    <w:tmpl w:val="1B889A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9"/>
  </w:num>
  <w:num w:numId="2">
    <w:abstractNumId w:val="14"/>
  </w:num>
  <w:num w:numId="3">
    <w:abstractNumId w:val="11"/>
  </w:num>
  <w:num w:numId="4">
    <w:abstractNumId w:val="17"/>
  </w:num>
  <w:num w:numId="5">
    <w:abstractNumId w:val="21"/>
  </w:num>
  <w:num w:numId="6">
    <w:abstractNumId w:val="3"/>
  </w:num>
  <w:num w:numId="7">
    <w:abstractNumId w:val="4"/>
  </w:num>
  <w:num w:numId="8">
    <w:abstractNumId w:val="7"/>
  </w:num>
  <w:num w:numId="9">
    <w:abstractNumId w:val="13"/>
  </w:num>
  <w:num w:numId="10">
    <w:abstractNumId w:val="6"/>
  </w:num>
  <w:num w:numId="11">
    <w:abstractNumId w:val="23"/>
  </w:num>
  <w:num w:numId="12">
    <w:abstractNumId w:val="22"/>
  </w:num>
  <w:num w:numId="13">
    <w:abstractNumId w:val="8"/>
  </w:num>
  <w:num w:numId="14">
    <w:abstractNumId w:val="18"/>
  </w:num>
  <w:num w:numId="15">
    <w:abstractNumId w:val="16"/>
  </w:num>
  <w:num w:numId="16">
    <w:abstractNumId w:val="1"/>
  </w:num>
  <w:num w:numId="17">
    <w:abstractNumId w:val="0"/>
  </w:num>
  <w:num w:numId="18">
    <w:abstractNumId w:val="2"/>
  </w:num>
  <w:num w:numId="19">
    <w:abstractNumId w:val="12"/>
  </w:num>
  <w:num w:numId="20">
    <w:abstractNumId w:val="5"/>
  </w:num>
  <w:num w:numId="21">
    <w:abstractNumId w:val="10"/>
  </w:num>
  <w:num w:numId="22">
    <w:abstractNumId w:val="15"/>
  </w:num>
  <w:num w:numId="23">
    <w:abstractNumId w:val="20"/>
  </w:num>
  <w:num w:numId="24">
    <w:abstractNumId w:val="24"/>
  </w:num>
  <w:num w:numId="2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footnotePr>
    <w:footnote w:id="0"/>
    <w:footnote w:id="1"/>
  </w:footnotePr>
  <w:endnotePr>
    <w:endnote w:id="0"/>
    <w:endnote w:id="1"/>
  </w:endnotePr>
  <w:compat>
    <w:useFELayout/>
  </w:compat>
  <w:rsids>
    <w:rsidRoot w:val="00C55F82"/>
    <w:rsid w:val="00071328"/>
    <w:rsid w:val="00124422"/>
    <w:rsid w:val="00175DD9"/>
    <w:rsid w:val="001C56CA"/>
    <w:rsid w:val="002D584A"/>
    <w:rsid w:val="00316B0E"/>
    <w:rsid w:val="0032377A"/>
    <w:rsid w:val="00327260"/>
    <w:rsid w:val="003B7806"/>
    <w:rsid w:val="003E4E3B"/>
    <w:rsid w:val="004F36BD"/>
    <w:rsid w:val="00542144"/>
    <w:rsid w:val="00561669"/>
    <w:rsid w:val="00563B9E"/>
    <w:rsid w:val="005C1740"/>
    <w:rsid w:val="005E43D8"/>
    <w:rsid w:val="00603C58"/>
    <w:rsid w:val="006A3973"/>
    <w:rsid w:val="006B3546"/>
    <w:rsid w:val="006B5BC3"/>
    <w:rsid w:val="00733285"/>
    <w:rsid w:val="00745276"/>
    <w:rsid w:val="00745D59"/>
    <w:rsid w:val="00777790"/>
    <w:rsid w:val="007B3249"/>
    <w:rsid w:val="007E577E"/>
    <w:rsid w:val="00843528"/>
    <w:rsid w:val="008909E5"/>
    <w:rsid w:val="008A57A7"/>
    <w:rsid w:val="008E740A"/>
    <w:rsid w:val="00985F01"/>
    <w:rsid w:val="009C1200"/>
    <w:rsid w:val="009F4249"/>
    <w:rsid w:val="00A73BB2"/>
    <w:rsid w:val="00A7766F"/>
    <w:rsid w:val="00A90020"/>
    <w:rsid w:val="00AD55C7"/>
    <w:rsid w:val="00AF20F2"/>
    <w:rsid w:val="00C55F82"/>
    <w:rsid w:val="00C6191D"/>
    <w:rsid w:val="00C71916"/>
    <w:rsid w:val="00C82460"/>
    <w:rsid w:val="00CF1B43"/>
    <w:rsid w:val="00D1187F"/>
    <w:rsid w:val="00D304CD"/>
    <w:rsid w:val="00D62D83"/>
    <w:rsid w:val="00D845E1"/>
    <w:rsid w:val="00DA5F59"/>
    <w:rsid w:val="00E04FCB"/>
    <w:rsid w:val="00F31566"/>
    <w:rsid w:val="00F323EE"/>
    <w:rsid w:val="00F62638"/>
    <w:rsid w:val="00FA514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4249"/>
  </w:style>
  <w:style w:type="paragraph" w:styleId="1">
    <w:name w:val="heading 1"/>
    <w:aliases w:val="мой Заголовок 1"/>
    <w:basedOn w:val="a"/>
    <w:next w:val="a"/>
    <w:link w:val="10"/>
    <w:uiPriority w:val="9"/>
    <w:qFormat/>
    <w:rsid w:val="00C55F82"/>
    <w:pPr>
      <w:keepNext/>
      <w:autoSpaceDE w:val="0"/>
      <w:autoSpaceDN w:val="0"/>
      <w:spacing w:after="0" w:line="240" w:lineRule="auto"/>
      <w:ind w:firstLine="284"/>
      <w:jc w:val="center"/>
      <w:outlineLvl w:val="0"/>
    </w:pPr>
    <w:rPr>
      <w:rFonts w:ascii="Times New Roman" w:eastAsia="Times New Roman" w:hAnsi="Times New Roman" w:cs="Times New Roman"/>
      <w:sz w:val="24"/>
      <w:szCs w:val="24"/>
    </w:rPr>
  </w:style>
  <w:style w:type="paragraph" w:styleId="3">
    <w:name w:val="heading 3"/>
    <w:basedOn w:val="a"/>
    <w:next w:val="a"/>
    <w:link w:val="30"/>
    <w:uiPriority w:val="9"/>
    <w:semiHidden/>
    <w:unhideWhenUsed/>
    <w:qFormat/>
    <w:rsid w:val="00C55F82"/>
    <w:pPr>
      <w:keepNext/>
      <w:keepLines/>
      <w:spacing w:before="200" w:after="0"/>
      <w:outlineLvl w:val="2"/>
    </w:pPr>
    <w:rPr>
      <w:rFonts w:asciiTheme="majorHAnsi" w:eastAsiaTheme="majorEastAsia" w:hAnsiTheme="majorHAnsi" w:cstheme="majorBidi"/>
      <w:b/>
      <w:bCs/>
      <w:color w:val="4F81BD" w:themeColor="accent1"/>
      <w:lang w:eastAsia="en-US"/>
    </w:rPr>
  </w:style>
  <w:style w:type="paragraph" w:styleId="6">
    <w:name w:val="heading 6"/>
    <w:basedOn w:val="a"/>
    <w:next w:val="a"/>
    <w:link w:val="60"/>
    <w:uiPriority w:val="9"/>
    <w:semiHidden/>
    <w:unhideWhenUsed/>
    <w:qFormat/>
    <w:rsid w:val="00C55F82"/>
    <w:pPr>
      <w:keepNext/>
      <w:keepLines/>
      <w:spacing w:before="200" w:after="0"/>
      <w:outlineLvl w:val="5"/>
    </w:pPr>
    <w:rPr>
      <w:rFonts w:asciiTheme="majorHAnsi" w:eastAsiaTheme="majorEastAsia" w:hAnsiTheme="majorHAnsi" w:cstheme="majorBidi"/>
      <w:i/>
      <w:iCs/>
      <w:color w:val="243F60" w:themeColor="accent1" w:themeShade="7F"/>
      <w:sz w:val="24"/>
      <w:szCs w:val="24"/>
      <w:lang w:eastAsia="en-US"/>
    </w:rPr>
  </w:style>
  <w:style w:type="paragraph" w:styleId="9">
    <w:name w:val="heading 9"/>
    <w:basedOn w:val="a"/>
    <w:next w:val="a"/>
    <w:link w:val="90"/>
    <w:uiPriority w:val="9"/>
    <w:semiHidden/>
    <w:unhideWhenUsed/>
    <w:qFormat/>
    <w:rsid w:val="00C55F82"/>
    <w:pPr>
      <w:keepNext/>
      <w:keepLines/>
      <w:spacing w:before="200" w:after="0"/>
      <w:outlineLvl w:val="8"/>
    </w:pPr>
    <w:rPr>
      <w:rFonts w:asciiTheme="majorHAnsi" w:eastAsiaTheme="majorEastAsia" w:hAnsiTheme="majorHAnsi" w:cstheme="majorBidi"/>
      <w:i/>
      <w:iCs/>
      <w:color w:val="404040" w:themeColor="text1" w:themeTint="BF"/>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мой Заголовок 1 Знак"/>
    <w:basedOn w:val="a0"/>
    <w:link w:val="1"/>
    <w:uiPriority w:val="9"/>
    <w:rsid w:val="00C55F82"/>
    <w:rPr>
      <w:rFonts w:ascii="Times New Roman" w:eastAsia="Times New Roman" w:hAnsi="Times New Roman" w:cs="Times New Roman"/>
      <w:sz w:val="24"/>
      <w:szCs w:val="24"/>
    </w:rPr>
  </w:style>
  <w:style w:type="character" w:customStyle="1" w:styleId="30">
    <w:name w:val="Заголовок 3 Знак"/>
    <w:basedOn w:val="a0"/>
    <w:link w:val="3"/>
    <w:uiPriority w:val="9"/>
    <w:semiHidden/>
    <w:rsid w:val="00C55F82"/>
    <w:rPr>
      <w:rFonts w:asciiTheme="majorHAnsi" w:eastAsiaTheme="majorEastAsia" w:hAnsiTheme="majorHAnsi" w:cstheme="majorBidi"/>
      <w:b/>
      <w:bCs/>
      <w:color w:val="4F81BD" w:themeColor="accent1"/>
      <w:lang w:eastAsia="en-US"/>
    </w:rPr>
  </w:style>
  <w:style w:type="character" w:customStyle="1" w:styleId="60">
    <w:name w:val="Заголовок 6 Знак"/>
    <w:basedOn w:val="a0"/>
    <w:link w:val="6"/>
    <w:uiPriority w:val="9"/>
    <w:semiHidden/>
    <w:rsid w:val="00C55F82"/>
    <w:rPr>
      <w:rFonts w:asciiTheme="majorHAnsi" w:eastAsiaTheme="majorEastAsia" w:hAnsiTheme="majorHAnsi" w:cstheme="majorBidi"/>
      <w:i/>
      <w:iCs/>
      <w:color w:val="243F60" w:themeColor="accent1" w:themeShade="7F"/>
      <w:sz w:val="24"/>
      <w:szCs w:val="24"/>
      <w:lang w:eastAsia="en-US"/>
    </w:rPr>
  </w:style>
  <w:style w:type="character" w:customStyle="1" w:styleId="90">
    <w:name w:val="Заголовок 9 Знак"/>
    <w:basedOn w:val="a0"/>
    <w:link w:val="9"/>
    <w:uiPriority w:val="9"/>
    <w:semiHidden/>
    <w:rsid w:val="00C55F82"/>
    <w:rPr>
      <w:rFonts w:asciiTheme="majorHAnsi" w:eastAsiaTheme="majorEastAsia" w:hAnsiTheme="majorHAnsi" w:cstheme="majorBidi"/>
      <w:i/>
      <w:iCs/>
      <w:color w:val="404040" w:themeColor="text1" w:themeTint="BF"/>
      <w:sz w:val="20"/>
      <w:szCs w:val="20"/>
      <w:lang w:eastAsia="en-US"/>
    </w:rPr>
  </w:style>
  <w:style w:type="paragraph" w:styleId="31">
    <w:name w:val="toc 3"/>
    <w:basedOn w:val="a"/>
    <w:next w:val="a"/>
    <w:autoRedefine/>
    <w:uiPriority w:val="39"/>
    <w:qFormat/>
    <w:rsid w:val="00C55F82"/>
    <w:pPr>
      <w:tabs>
        <w:tab w:val="right" w:leader="dot" w:pos="10348"/>
      </w:tabs>
      <w:spacing w:after="0" w:line="360" w:lineRule="auto"/>
    </w:pPr>
    <w:rPr>
      <w:rFonts w:ascii="Times New Roman" w:eastAsia="Times New Roman" w:hAnsi="Times New Roman" w:cs="Times New Roman"/>
      <w:sz w:val="24"/>
      <w:szCs w:val="24"/>
    </w:rPr>
  </w:style>
  <w:style w:type="character" w:styleId="a3">
    <w:name w:val="Hyperlink"/>
    <w:basedOn w:val="a0"/>
    <w:uiPriority w:val="99"/>
    <w:rsid w:val="00C55F82"/>
    <w:rPr>
      <w:color w:val="0000FF"/>
      <w:u w:val="single"/>
    </w:rPr>
  </w:style>
  <w:style w:type="paragraph" w:styleId="11">
    <w:name w:val="toc 1"/>
    <w:basedOn w:val="a"/>
    <w:next w:val="a"/>
    <w:autoRedefine/>
    <w:uiPriority w:val="39"/>
    <w:unhideWhenUsed/>
    <w:qFormat/>
    <w:rsid w:val="00C55F82"/>
    <w:pPr>
      <w:spacing w:after="100"/>
    </w:pPr>
    <w:rPr>
      <w:rFonts w:ascii="Times New Roman" w:eastAsiaTheme="minorHAnsi" w:hAnsi="Times New Roman" w:cs="Times New Roman"/>
      <w:sz w:val="24"/>
      <w:szCs w:val="24"/>
      <w:lang w:eastAsia="en-US"/>
    </w:rPr>
  </w:style>
  <w:style w:type="paragraph" w:styleId="a4">
    <w:name w:val="List Paragraph"/>
    <w:aliases w:val="Нумерованый список,List Paragraph1"/>
    <w:basedOn w:val="a"/>
    <w:link w:val="a5"/>
    <w:qFormat/>
    <w:rsid w:val="00C55F82"/>
    <w:pPr>
      <w:spacing w:after="0" w:line="240" w:lineRule="auto"/>
      <w:ind w:left="720" w:hanging="357"/>
      <w:contextualSpacing/>
      <w:jc w:val="both"/>
    </w:pPr>
    <w:rPr>
      <w:rFonts w:ascii="Times New Roman" w:eastAsia="Calibri" w:hAnsi="Times New Roman" w:cs="Times New Roman"/>
      <w:sz w:val="24"/>
      <w:szCs w:val="24"/>
      <w:lang w:eastAsia="en-US"/>
    </w:rPr>
  </w:style>
  <w:style w:type="paragraph" w:styleId="a6">
    <w:name w:val="footer"/>
    <w:basedOn w:val="a"/>
    <w:link w:val="a7"/>
    <w:unhideWhenUsed/>
    <w:rsid w:val="00C55F82"/>
    <w:pPr>
      <w:tabs>
        <w:tab w:val="center" w:pos="4677"/>
        <w:tab w:val="right" w:pos="9355"/>
      </w:tabs>
      <w:spacing w:after="0" w:line="240" w:lineRule="auto"/>
    </w:pPr>
    <w:rPr>
      <w:rFonts w:ascii="Calibri" w:eastAsia="Times New Roman" w:hAnsi="Calibri" w:cs="Times New Roman"/>
      <w:sz w:val="24"/>
      <w:szCs w:val="24"/>
    </w:rPr>
  </w:style>
  <w:style w:type="character" w:customStyle="1" w:styleId="a7">
    <w:name w:val="Нижний колонтитул Знак"/>
    <w:basedOn w:val="a0"/>
    <w:link w:val="a6"/>
    <w:rsid w:val="00C55F82"/>
    <w:rPr>
      <w:rFonts w:ascii="Calibri" w:eastAsia="Times New Roman" w:hAnsi="Calibri" w:cs="Times New Roman"/>
      <w:sz w:val="24"/>
      <w:szCs w:val="24"/>
    </w:rPr>
  </w:style>
  <w:style w:type="table" w:styleId="a8">
    <w:name w:val="Table Grid"/>
    <w:basedOn w:val="a1"/>
    <w:rsid w:val="00C55F8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ody Text Indent"/>
    <w:basedOn w:val="a"/>
    <w:link w:val="aa"/>
    <w:rsid w:val="00C55F82"/>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a">
    <w:name w:val="Основной текст с отступом Знак"/>
    <w:basedOn w:val="a0"/>
    <w:link w:val="a9"/>
    <w:rsid w:val="00C55F82"/>
    <w:rPr>
      <w:rFonts w:ascii="Times New Roman" w:eastAsia="Times New Roman" w:hAnsi="Times New Roman" w:cs="Times New Roman"/>
      <w:sz w:val="20"/>
      <w:szCs w:val="20"/>
    </w:rPr>
  </w:style>
  <w:style w:type="paragraph" w:styleId="2">
    <w:name w:val="Body Text Indent 2"/>
    <w:basedOn w:val="a"/>
    <w:link w:val="20"/>
    <w:rsid w:val="00C55F82"/>
    <w:pPr>
      <w:widowControl w:val="0"/>
      <w:autoSpaceDE w:val="0"/>
      <w:autoSpaceDN w:val="0"/>
      <w:adjustRightInd w:val="0"/>
      <w:spacing w:after="120" w:line="480" w:lineRule="auto"/>
      <w:ind w:left="283"/>
    </w:pPr>
    <w:rPr>
      <w:rFonts w:ascii="Times New Roman" w:eastAsia="Times New Roman" w:hAnsi="Times New Roman" w:cs="Times New Roman"/>
      <w:sz w:val="20"/>
      <w:szCs w:val="20"/>
    </w:rPr>
  </w:style>
  <w:style w:type="character" w:customStyle="1" w:styleId="20">
    <w:name w:val="Основной текст с отступом 2 Знак"/>
    <w:basedOn w:val="a0"/>
    <w:link w:val="2"/>
    <w:rsid w:val="00C55F82"/>
    <w:rPr>
      <w:rFonts w:ascii="Times New Roman" w:eastAsia="Times New Roman" w:hAnsi="Times New Roman" w:cs="Times New Roman"/>
      <w:sz w:val="20"/>
      <w:szCs w:val="20"/>
    </w:rPr>
  </w:style>
  <w:style w:type="paragraph" w:styleId="ab">
    <w:name w:val="Block Text"/>
    <w:basedOn w:val="a"/>
    <w:rsid w:val="00C55F82"/>
    <w:pPr>
      <w:shd w:val="clear" w:color="auto" w:fill="FFFFFF"/>
      <w:tabs>
        <w:tab w:val="left" w:pos="5983"/>
      </w:tabs>
      <w:spacing w:after="0" w:line="240" w:lineRule="auto"/>
      <w:ind w:left="118" w:right="14" w:firstLine="499"/>
      <w:jc w:val="both"/>
    </w:pPr>
    <w:rPr>
      <w:rFonts w:ascii="Times New Roman" w:eastAsia="Times New Roman" w:hAnsi="Times New Roman" w:cs="Times New Roman"/>
      <w:color w:val="000000"/>
      <w:sz w:val="24"/>
      <w:szCs w:val="20"/>
    </w:rPr>
  </w:style>
  <w:style w:type="paragraph" w:customStyle="1" w:styleId="3f3f3f3f3f3f3f3f3f3f3f3f3f2">
    <w:name w:val="О3fс3fн3fо3fв3fн3fо3fй3f т3fе3fк3fс3fт3f 2"/>
    <w:basedOn w:val="a"/>
    <w:rsid w:val="00C55F82"/>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en-US"/>
    </w:rPr>
  </w:style>
  <w:style w:type="paragraph" w:styleId="ac">
    <w:name w:val="Plain Text"/>
    <w:basedOn w:val="a"/>
    <w:link w:val="ad"/>
    <w:rsid w:val="00C55F82"/>
    <w:pPr>
      <w:spacing w:after="0" w:line="240" w:lineRule="auto"/>
    </w:pPr>
    <w:rPr>
      <w:rFonts w:ascii="Courier New" w:eastAsia="Times New Roman" w:hAnsi="Courier New" w:cs="Times New Roman"/>
      <w:sz w:val="20"/>
      <w:szCs w:val="20"/>
    </w:rPr>
  </w:style>
  <w:style w:type="character" w:customStyle="1" w:styleId="ad">
    <w:name w:val="Текст Знак"/>
    <w:basedOn w:val="a0"/>
    <w:link w:val="ac"/>
    <w:rsid w:val="00C55F82"/>
    <w:rPr>
      <w:rFonts w:ascii="Courier New" w:eastAsia="Times New Roman" w:hAnsi="Courier New" w:cs="Times New Roman"/>
      <w:sz w:val="20"/>
      <w:szCs w:val="20"/>
    </w:rPr>
  </w:style>
  <w:style w:type="paragraph" w:styleId="ae">
    <w:name w:val="Normal (Web)"/>
    <w:basedOn w:val="a"/>
    <w:uiPriority w:val="99"/>
    <w:rsid w:val="00C55F82"/>
    <w:pPr>
      <w:spacing w:before="100" w:beforeAutospacing="1" w:after="100" w:afterAutospacing="1" w:line="240" w:lineRule="auto"/>
    </w:pPr>
    <w:rPr>
      <w:rFonts w:ascii="Times New Roman" w:eastAsia="Times New Roman" w:hAnsi="Times New Roman" w:cs="Times New Roman"/>
      <w:sz w:val="24"/>
      <w:szCs w:val="24"/>
    </w:rPr>
  </w:style>
  <w:style w:type="paragraph" w:styleId="af">
    <w:name w:val="footnote text"/>
    <w:basedOn w:val="a"/>
    <w:link w:val="af0"/>
    <w:semiHidden/>
    <w:rsid w:val="00C55F82"/>
    <w:pPr>
      <w:spacing w:after="0" w:line="240" w:lineRule="auto"/>
    </w:pPr>
    <w:rPr>
      <w:rFonts w:ascii="Times New Roman" w:eastAsia="Times New Roman" w:hAnsi="Times New Roman" w:cs="Times New Roman"/>
      <w:sz w:val="20"/>
      <w:szCs w:val="20"/>
    </w:rPr>
  </w:style>
  <w:style w:type="character" w:customStyle="1" w:styleId="af0">
    <w:name w:val="Текст сноски Знак"/>
    <w:basedOn w:val="a0"/>
    <w:link w:val="af"/>
    <w:semiHidden/>
    <w:rsid w:val="00C55F82"/>
    <w:rPr>
      <w:rFonts w:ascii="Times New Roman" w:eastAsia="Times New Roman" w:hAnsi="Times New Roman" w:cs="Times New Roman"/>
      <w:sz w:val="20"/>
      <w:szCs w:val="20"/>
    </w:rPr>
  </w:style>
  <w:style w:type="character" w:styleId="af1">
    <w:name w:val="footnote reference"/>
    <w:semiHidden/>
    <w:rsid w:val="00C55F82"/>
    <w:rPr>
      <w:vertAlign w:val="superscript"/>
    </w:rPr>
  </w:style>
  <w:style w:type="paragraph" w:styleId="af2">
    <w:name w:val="No Spacing"/>
    <w:uiPriority w:val="1"/>
    <w:qFormat/>
    <w:rsid w:val="00C55F82"/>
    <w:pPr>
      <w:spacing w:after="0" w:line="240" w:lineRule="auto"/>
    </w:pPr>
    <w:rPr>
      <w:rFonts w:ascii="Calibri" w:eastAsia="Calibri" w:hAnsi="Calibri" w:cs="Times New Roman"/>
      <w:lang w:eastAsia="en-US"/>
    </w:rPr>
  </w:style>
  <w:style w:type="paragraph" w:styleId="af3">
    <w:name w:val="Balloon Text"/>
    <w:basedOn w:val="a"/>
    <w:link w:val="af4"/>
    <w:uiPriority w:val="99"/>
    <w:semiHidden/>
    <w:unhideWhenUsed/>
    <w:rsid w:val="00C55F82"/>
    <w:pPr>
      <w:spacing w:after="0" w:line="240" w:lineRule="auto"/>
    </w:pPr>
    <w:rPr>
      <w:rFonts w:ascii="Tahoma" w:hAnsi="Tahoma" w:cs="Tahoma"/>
      <w:sz w:val="16"/>
      <w:szCs w:val="16"/>
    </w:rPr>
  </w:style>
  <w:style w:type="character" w:customStyle="1" w:styleId="af4">
    <w:name w:val="Текст выноски Знак"/>
    <w:basedOn w:val="a0"/>
    <w:link w:val="af3"/>
    <w:uiPriority w:val="99"/>
    <w:semiHidden/>
    <w:rsid w:val="00C55F82"/>
    <w:rPr>
      <w:rFonts w:ascii="Tahoma" w:hAnsi="Tahoma" w:cs="Tahoma"/>
      <w:sz w:val="16"/>
      <w:szCs w:val="16"/>
    </w:rPr>
  </w:style>
  <w:style w:type="paragraph" w:styleId="af5">
    <w:name w:val="TOC Heading"/>
    <w:basedOn w:val="1"/>
    <w:next w:val="a"/>
    <w:uiPriority w:val="39"/>
    <w:semiHidden/>
    <w:unhideWhenUsed/>
    <w:qFormat/>
    <w:rsid w:val="0032377A"/>
    <w:pPr>
      <w:keepLines/>
      <w:autoSpaceDE/>
      <w:autoSpaceDN/>
      <w:spacing w:before="240" w:line="276" w:lineRule="auto"/>
      <w:ind w:firstLine="0"/>
      <w:jc w:val="left"/>
      <w:outlineLvl w:val="9"/>
    </w:pPr>
    <w:rPr>
      <w:rFonts w:asciiTheme="majorHAnsi" w:eastAsiaTheme="majorEastAsia" w:hAnsiTheme="majorHAnsi" w:cstheme="majorBidi"/>
      <w:color w:val="365F91" w:themeColor="accent1" w:themeShade="BF"/>
      <w:sz w:val="32"/>
      <w:szCs w:val="32"/>
    </w:rPr>
  </w:style>
  <w:style w:type="paragraph" w:styleId="21">
    <w:name w:val="toc 2"/>
    <w:basedOn w:val="a"/>
    <w:next w:val="a"/>
    <w:autoRedefine/>
    <w:uiPriority w:val="39"/>
    <w:unhideWhenUsed/>
    <w:qFormat/>
    <w:rsid w:val="0032377A"/>
    <w:pPr>
      <w:spacing w:after="100"/>
      <w:ind w:left="220"/>
    </w:pPr>
  </w:style>
  <w:style w:type="character" w:customStyle="1" w:styleId="a5">
    <w:name w:val="Абзац списка Знак"/>
    <w:aliases w:val="Нумерованый список Знак,List Paragraph1 Знак"/>
    <w:link w:val="a4"/>
    <w:rsid w:val="0032377A"/>
    <w:rPr>
      <w:rFonts w:ascii="Times New Roman" w:eastAsia="Calibri" w:hAnsi="Times New Roman" w:cs="Times New Roman"/>
      <w:sz w:val="24"/>
      <w:szCs w:val="24"/>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nanium.com/catalog/product/1012153" TargetMode="External"/><Relationship Id="rId13" Type="http://schemas.openxmlformats.org/officeDocument/2006/relationships/hyperlink" Target="http://www.fcior"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znanium.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znanium.com/catalog/product/1138798" TargetMode="External"/><Relationship Id="rId5" Type="http://schemas.openxmlformats.org/officeDocument/2006/relationships/footnotes" Target="footnotes.xml"/><Relationship Id="rId15" Type="http://schemas.openxmlformats.org/officeDocument/2006/relationships/hyperlink" Target="http://www.st-books" TargetMode="External"/><Relationship Id="rId10" Type="http://schemas.openxmlformats.org/officeDocument/2006/relationships/hyperlink" Target="https://znanium.com/catalog/product/1150311" TargetMode="External"/><Relationship Id="rId4" Type="http://schemas.openxmlformats.org/officeDocument/2006/relationships/webSettings" Target="webSettings.xml"/><Relationship Id="rId9" Type="http://schemas.openxmlformats.org/officeDocument/2006/relationships/hyperlink" Target="https://znanium.com/catalog/product/1045712" TargetMode="External"/><Relationship Id="rId14" Type="http://schemas.openxmlformats.org/officeDocument/2006/relationships/hyperlink" Target="http://www.di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23</Pages>
  <Words>6430</Words>
  <Characters>36654</Characters>
  <Application>Microsoft Office Word</Application>
  <DocSecurity>0</DocSecurity>
  <Lines>305</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42999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studenthistorian@mail.ru</cp:lastModifiedBy>
  <cp:revision>32</cp:revision>
  <cp:lastPrinted>2022-03-30T05:47:00Z</cp:lastPrinted>
  <dcterms:created xsi:type="dcterms:W3CDTF">2021-11-14T14:54:00Z</dcterms:created>
  <dcterms:modified xsi:type="dcterms:W3CDTF">2022-04-15T11:29:00Z</dcterms:modified>
</cp:coreProperties>
</file>